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center"/>
        <w:spacing w:before="500" w:after="500" w:line="240" w:lineRule="auto"/>
      </w:pPr>
      <w:r>
        <w:rPr>
          <w:rFonts w:ascii="黑体" w:hAnsi="黑体" w:eastAsia="黑体" w:cs="黑体"/>
          <w:sz w:val="32"/>
          <w:szCs w:val="32"/>
          <w:b w:val="1"/>
          <w:bCs w:val="1"/>
        </w:rPr>
        <w:t xml:space="preserve">山西省功能性食品开发与利用现状</w:t>
      </w:r>
    </w:p>
    <w:p/>
    <w:p/>
    <w:p>
      <w:pPr>
        <w:jc w:val="center"/>
        <w:spacing w:before="450" w:after="450" w:line="240" w:lineRule="auto"/>
      </w:pPr>
      <w:r>
        <w:rPr>
          <w:rFonts w:ascii="黑体" w:hAnsi="黑体" w:eastAsia="黑体" w:cs="黑体"/>
          <w:sz w:val="32"/>
          <w:szCs w:val="32"/>
          <w:b w:val="1"/>
          <w:bCs w:val="1"/>
        </w:rPr>
        <w:t xml:space="preserve">摘要</w:t>
      </w:r>
    </w:p>
    <w:p/>
    <w:p>
      <w:pPr>
        <w:jc w:val="both"/>
        <w:ind w:left="0" w:right="0" w:firstLine="500"/>
        <w:spacing w:line="288" w:lineRule="auto"/>
      </w:pPr>
      <w:r>
        <w:rPr>
          <w:rFonts w:ascii="宋体" w:hAnsi="宋体" w:eastAsia="宋体" w:cs="宋体"/>
          <w:sz w:val="24"/>
          <w:szCs w:val="24"/>
        </w:rPr>
        <w:t xml:space="preserve">本论文主要探讨了山西省功能性食品的开发与利用现状。随着人们对健康饮食的关注日益增强，功能性食品因其对健康的潜在益处而受到广泛重视。山西省作为一个有着丰富农业资源和独特饮食文化的地区，功能性食品的开发具有重要的现实意义。本文首先对山西省的功能性食品的定义进行了界定，随后分析了当前功能性食品的主要种类，包括以小米、黄酒、山药等为原料的产品。接着，论文详细讨论了这些食品在营养成分、功能特性以及市场需求等方面的具体情况。此外，本文还考察了山西省在功能性食品研发方面的技术水平和产业发展现状，指出了在科技创新、品牌建设和市场推广等方面存在的问题与挑战。最后，基于对山西省功能性食品的现状分析，提出了相应的对策与建议，以促进其未来的发展与利用，从而提高消费者的健康水平，推动地方经济的发展。</w:t>
      </w:r>
    </w:p>
    <w:p/>
    <w:p/>
    <w:p>
      <w:pPr>
        <w:jc w:val="left"/>
        <w:spacing w:line="288" w:lineRule="auto"/>
      </w:pPr>
      <w:r>
        <w:rPr>
          <w:sz w:val="24"/>
          <w:szCs w:val="24"/>
          <w:b w:val="1"/>
          <w:bCs w:val="1"/>
        </w:rPr>
        <w:t xml:space="preserve">关键词：</w:t>
      </w:r>
      <w:r>
        <w:rPr>
          <w:sz w:val="24"/>
          <w:szCs w:val="24"/>
        </w:rPr>
        <w:t xml:space="preserve">功能性食品, 山西省, 开发, 利用现状, 健康饮食, 农业资源</w:t>
      </w:r>
    </w:p>
    <w:p>
      <w:pPr>
        <w:sectPr>
          <w:footerReference w:type="default" r:id="rId7"/>
          <w:pgSz w:orient="portrait" w:w="11905.511811023622" w:h="16837.79527559055"/>
          <w:pgMar w:top="1440" w:right="1440" w:bottom="1440" w:left="1440" w:header="720" w:footer="720" w:gutter="0"/>
          <w:cols w:num="1" w:space="720"/>
        </w:sectPr>
      </w:pPr>
    </w:p>
    <w:p>
      <w:pPr>
        <w:jc w:val="center"/>
        <w:spacing w:before="450" w:after="450" w:line="240" w:lineRule="auto"/>
      </w:pPr>
      <w:r>
        <w:rPr>
          <w:rFonts w:ascii="黑体" w:hAnsi="黑体" w:eastAsia="黑体" w:cs="黑体"/>
          <w:sz w:val="40"/>
          <w:szCs w:val="40"/>
          <w:b w:val="1"/>
          <w:bCs w:val="1"/>
        </w:rPr>
        <w:t xml:space="preserve">Abstract</w:t>
      </w:r>
    </w:p>
    <w:p/>
    <w:p>
      <w:pPr>
        <w:jc w:val="both"/>
        <w:ind w:left="0" w:right="0" w:firstLine="500"/>
        <w:spacing w:line="288" w:lineRule="auto"/>
      </w:pPr>
      <w:r>
        <w:rPr>
          <w:rFonts w:ascii="宋体" w:hAnsi="宋体" w:eastAsia="宋体" w:cs="宋体"/>
          <w:sz w:val="24"/>
          <w:szCs w:val="24"/>
        </w:rPr>
        <w:t xml:space="preserve">This paper mainly explores the current status of the development and utilization of functional foods in Shanxi Province. With the increasing focus on healthy eating, functional foods have gained wide attention due to their potential health benefits. Shanxi Province, with its rich agricultural resources and unique food culture, has significant practical importance in the development of functional foods. This paper first defines the concept of functional foods in Shanxi Province, and then analyzes the main types of functional foods currently available, including products made from millet, yellow wine, and yam. Furthermore, the paper discusses in detail the specific conditions regarding the nutritional components, functional characteristics, and market demand of these foods. In addition, an examination of the technological level and industrial development status of functional food research and development in Shanxi Province is conducted, identifying existing problems and challenges in areas such as technological innovation, brand building, and market promotion. Finally, based on the analysis of the current situation of functional foods in Shanxi Province, corresponding countermeasures and suggestions are proposed to promote their future development and utilization, thereby improving consumer health and driving local economic growth.</w:t>
      </w:r>
    </w:p>
    <w:p/>
    <w:p/>
    <w:p>
      <w:pPr>
        <w:jc w:val="start"/>
        <w:spacing w:line="288" w:lineRule="auto"/>
      </w:pPr>
      <w:r>
        <w:rPr>
          <w:sz w:val="24"/>
          <w:szCs w:val="24"/>
          <w:b w:val="1"/>
          <w:bCs w:val="1"/>
        </w:rPr>
        <w:t xml:space="preserve">keywords：</w:t>
      </w:r>
      <w:r>
        <w:rPr>
          <w:sz w:val="24"/>
          <w:szCs w:val="24"/>
        </w:rPr>
        <w:t xml:space="preserve">Functional Foods, Shanxi Province, Development, Current Status, Healthy Eating, Agricultural Resources</w:t>
      </w:r>
    </w:p>
    <w:p>
      <w:pPr>
        <w:sectPr>
          <w:footerReference w:type="default" r:id="rId8"/>
          <w:pgSz w:orient="portrait" w:w="11905.511811023622" w:h="16837.79527559055"/>
          <w:pgMar w:top="1440" w:right="1440" w:bottom="1440" w:left="1440" w:header="720" w:footer="720" w:gutter="0"/>
          <w:cols w:num="1" w:space="720"/>
        </w:sectPr>
      </w:pPr>
    </w:p>
    <w:p>
      <w:pPr>
        <w:jc w:val="center"/>
        <w:spacing w:before="450" w:after="450" w:line="240" w:lineRule="auto"/>
      </w:pPr>
      <w:r>
        <w:rPr>
          <w:rFonts w:ascii="黑体" w:hAnsi="黑体" w:eastAsia="黑体" w:cs="黑体"/>
          <w:sz w:val="32"/>
          <w:szCs w:val="32"/>
          <w:b w:val="1"/>
          <w:bCs w:val="1"/>
        </w:rPr>
        <w:t xml:space="preserve">目录</w:t>
      </w:r>
    </w:p>
    <w:p/>
    <w:p>
      <w:pPr>
        <w:tabs>
          <w:tab w:val="right" w:leader="dot" w:pos="9062"/>
        </w:tabs>
      </w:pPr>
      <w:r>
        <w:fldChar w:fldCharType="begin"/>
      </w:r>
      <w:r>
        <w:instrText xml:space="preserve">TOC \o 1-9 \h \z \u</w:instrText>
      </w:r>
      <w:r>
        <w:fldChar w:fldCharType="separate"/>
      </w:r>
      <w:hyperlink w:anchor="_Toc0" w:history="1">
        <w:r>
          <w:rPr>
            <w:sz w:val="24"/>
            <w:szCs w:val="24"/>
          </w:rPr>
          <w:t>一、引言</w:t>
        </w:r>
        <w:r>
          <w:tab/>
        </w:r>
        <w:r>
          <w:fldChar w:fldCharType="begin"/>
        </w:r>
        <w:r>
          <w:instrText xml:space="preserve">PAGEREF _Toc0 \h</w:instrText>
        </w:r>
        <w:r>
          <w:fldChar w:fldCharType="end"/>
        </w:r>
      </w:hyperlink>
    </w:p>
    <w:p>
      <w:pPr>
        <w:tabs>
          <w:tab w:val="right" w:leader="dot" w:pos="9062"/>
        </w:tabs>
        <w:ind w:left="200"/>
      </w:pPr>
      <w:hyperlink w:anchor="_Toc1" w:history="1">
        <w:r>
          <w:rPr>
            <w:sz w:val="24"/>
            <w:szCs w:val="24"/>
          </w:rPr>
          <w:t>1.1 研究背景</w:t>
        </w:r>
        <w:r>
          <w:tab/>
        </w:r>
        <w:r>
          <w:fldChar w:fldCharType="begin"/>
        </w:r>
        <w:r>
          <w:instrText xml:space="preserve">PAGEREF _Toc1 \h</w:instrText>
        </w:r>
        <w:r>
          <w:fldChar w:fldCharType="end"/>
        </w:r>
      </w:hyperlink>
    </w:p>
    <w:p>
      <w:pPr>
        <w:tabs>
          <w:tab w:val="right" w:leader="dot" w:pos="9062"/>
        </w:tabs>
        <w:ind w:left="200"/>
      </w:pPr>
      <w:hyperlink w:anchor="_Toc2" w:history="1">
        <w:r>
          <w:rPr>
            <w:sz w:val="24"/>
            <w:szCs w:val="24"/>
          </w:rPr>
          <w:t>1.2 研究目的与意义</w:t>
        </w:r>
        <w:r>
          <w:tab/>
        </w:r>
        <w:r>
          <w:fldChar w:fldCharType="begin"/>
        </w:r>
        <w:r>
          <w:instrText xml:space="preserve">PAGEREF _Toc2 \h</w:instrText>
        </w:r>
        <w:r>
          <w:fldChar w:fldCharType="end"/>
        </w:r>
      </w:hyperlink>
    </w:p>
    <w:p>
      <w:pPr>
        <w:tabs>
          <w:tab w:val="right" w:leader="dot" w:pos="9062"/>
        </w:tabs>
        <w:ind w:left="200"/>
      </w:pPr>
      <w:hyperlink w:anchor="_Toc3" w:history="1">
        <w:r>
          <w:rPr>
            <w:sz w:val="24"/>
            <w:szCs w:val="24"/>
          </w:rPr>
          <w:t>1.3 研究方法与技术路线</w:t>
        </w:r>
        <w:r>
          <w:tab/>
        </w:r>
        <w:r>
          <w:fldChar w:fldCharType="begin"/>
        </w:r>
        <w:r>
          <w:instrText xml:space="preserve">PAGEREF _Toc3 \h</w:instrText>
        </w:r>
        <w:r>
          <w:fldChar w:fldCharType="end"/>
        </w:r>
      </w:hyperlink>
    </w:p>
    <w:p>
      <w:pPr>
        <w:tabs>
          <w:tab w:val="right" w:leader="dot" w:pos="9062"/>
        </w:tabs>
      </w:pPr>
      <w:hyperlink w:anchor="_Toc4" w:history="1">
        <w:r>
          <w:rPr>
            <w:sz w:val="24"/>
            <w:szCs w:val="24"/>
          </w:rPr>
          <w:t>二、山西省功能性食品开发与利用现状</w:t>
        </w:r>
        <w:r>
          <w:tab/>
        </w:r>
        <w:r>
          <w:fldChar w:fldCharType="begin"/>
        </w:r>
        <w:r>
          <w:instrText xml:space="preserve">PAGEREF _Toc4 \h</w:instrText>
        </w:r>
        <w:r>
          <w:fldChar w:fldCharType="end"/>
        </w:r>
      </w:hyperlink>
    </w:p>
    <w:p>
      <w:pPr>
        <w:tabs>
          <w:tab w:val="right" w:leader="dot" w:pos="9062"/>
        </w:tabs>
        <w:ind w:left="200"/>
      </w:pPr>
      <w:hyperlink w:anchor="_Toc5" w:history="1">
        <w:r>
          <w:rPr>
            <w:sz w:val="24"/>
            <w:szCs w:val="24"/>
          </w:rPr>
          <w:t>2.1 山西省功能性食品产业概况</w:t>
        </w:r>
        <w:r>
          <w:tab/>
        </w:r>
        <w:r>
          <w:fldChar w:fldCharType="begin"/>
        </w:r>
        <w:r>
          <w:instrText xml:space="preserve">PAGEREF _Toc5 \h</w:instrText>
        </w:r>
        <w:r>
          <w:fldChar w:fldCharType="end"/>
        </w:r>
      </w:hyperlink>
    </w:p>
    <w:p>
      <w:pPr>
        <w:tabs>
          <w:tab w:val="right" w:leader="dot" w:pos="9062"/>
        </w:tabs>
        <w:ind w:left="200"/>
      </w:pPr>
      <w:hyperlink w:anchor="_Toc6" w:history="1">
        <w:r>
          <w:rPr>
            <w:sz w:val="24"/>
            <w:szCs w:val="24"/>
          </w:rPr>
          <w:t>2.2 主要功能性食品种类及特点</w:t>
        </w:r>
        <w:r>
          <w:tab/>
        </w:r>
        <w:r>
          <w:fldChar w:fldCharType="begin"/>
        </w:r>
        <w:r>
          <w:instrText xml:space="preserve">PAGEREF _Toc6 \h</w:instrText>
        </w:r>
        <w:r>
          <w:fldChar w:fldCharType="end"/>
        </w:r>
      </w:hyperlink>
    </w:p>
    <w:p>
      <w:pPr>
        <w:tabs>
          <w:tab w:val="right" w:leader="dot" w:pos="9062"/>
        </w:tabs>
        <w:ind w:left="200"/>
      </w:pPr>
      <w:hyperlink w:anchor="_Toc7" w:history="1">
        <w:r>
          <w:rPr>
            <w:sz w:val="24"/>
            <w:szCs w:val="24"/>
          </w:rPr>
          <w:t>2.3 市场发展现状</w:t>
        </w:r>
        <w:r>
          <w:tab/>
        </w:r>
        <w:r>
          <w:fldChar w:fldCharType="begin"/>
        </w:r>
        <w:r>
          <w:instrText xml:space="preserve">PAGEREF _Toc7 \h</w:instrText>
        </w:r>
        <w:r>
          <w:fldChar w:fldCharType="end"/>
        </w:r>
      </w:hyperlink>
    </w:p>
    <w:p>
      <w:pPr>
        <w:tabs>
          <w:tab w:val="right" w:leader="dot" w:pos="9062"/>
        </w:tabs>
        <w:ind w:left="200"/>
      </w:pPr>
      <w:hyperlink w:anchor="_Toc8" w:history="1">
        <w:r>
          <w:rPr>
            <w:sz w:val="24"/>
            <w:szCs w:val="24"/>
          </w:rPr>
          <w:t>2.4 政策支持与行业标准</w:t>
        </w:r>
        <w:r>
          <w:tab/>
        </w:r>
        <w:r>
          <w:fldChar w:fldCharType="begin"/>
        </w:r>
        <w:r>
          <w:instrText xml:space="preserve">PAGEREF _Toc8 \h</w:instrText>
        </w:r>
        <w:r>
          <w:fldChar w:fldCharType="end"/>
        </w:r>
      </w:hyperlink>
    </w:p>
    <w:p>
      <w:pPr>
        <w:tabs>
          <w:tab w:val="right" w:leader="dot" w:pos="9062"/>
        </w:tabs>
        <w:ind w:left="200"/>
      </w:pPr>
      <w:hyperlink w:anchor="_Toc9" w:history="1">
        <w:r>
          <w:rPr>
            <w:sz w:val="24"/>
            <w:szCs w:val="24"/>
          </w:rPr>
          <w:t>2.5 消费者认知与接受度</w:t>
        </w:r>
        <w:r>
          <w:tab/>
        </w:r>
        <w:r>
          <w:fldChar w:fldCharType="begin"/>
        </w:r>
        <w:r>
          <w:instrText xml:space="preserve">PAGEREF _Toc9 \h</w:instrText>
        </w:r>
        <w:r>
          <w:fldChar w:fldCharType="end"/>
        </w:r>
      </w:hyperlink>
    </w:p>
    <w:p>
      <w:pPr>
        <w:tabs>
          <w:tab w:val="right" w:leader="dot" w:pos="9062"/>
        </w:tabs>
      </w:pPr>
      <w:hyperlink w:anchor="_Toc10" w:history="1">
        <w:r>
          <w:rPr>
            <w:sz w:val="24"/>
            <w:szCs w:val="24"/>
          </w:rPr>
          <w:t>三、山西省功能性食品开发的优势与劣势</w:t>
        </w:r>
        <w:r>
          <w:tab/>
        </w:r>
        <w:r>
          <w:fldChar w:fldCharType="begin"/>
        </w:r>
        <w:r>
          <w:instrText xml:space="preserve">PAGEREF _Toc10 \h</w:instrText>
        </w:r>
        <w:r>
          <w:fldChar w:fldCharType="end"/>
        </w:r>
      </w:hyperlink>
    </w:p>
    <w:p>
      <w:pPr>
        <w:tabs>
          <w:tab w:val="right" w:leader="dot" w:pos="9062"/>
        </w:tabs>
        <w:ind w:left="200"/>
      </w:pPr>
      <w:hyperlink w:anchor="_Toc11" w:history="1">
        <w:r>
          <w:rPr>
            <w:sz w:val="24"/>
            <w:szCs w:val="24"/>
          </w:rPr>
          <w:t>3.1 资源优势</w:t>
        </w:r>
        <w:r>
          <w:tab/>
        </w:r>
        <w:r>
          <w:fldChar w:fldCharType="begin"/>
        </w:r>
        <w:r>
          <w:instrText xml:space="preserve">PAGEREF _Toc11 \h</w:instrText>
        </w:r>
        <w:r>
          <w:fldChar w:fldCharType="end"/>
        </w:r>
      </w:hyperlink>
    </w:p>
    <w:p>
      <w:pPr>
        <w:tabs>
          <w:tab w:val="right" w:leader="dot" w:pos="9062"/>
        </w:tabs>
        <w:ind w:left="200"/>
      </w:pPr>
      <w:hyperlink w:anchor="_Toc12" w:history="1">
        <w:r>
          <w:rPr>
            <w:sz w:val="24"/>
            <w:szCs w:val="24"/>
          </w:rPr>
          <w:t>3.2 技术优势</w:t>
        </w:r>
        <w:r>
          <w:tab/>
        </w:r>
        <w:r>
          <w:fldChar w:fldCharType="begin"/>
        </w:r>
        <w:r>
          <w:instrText xml:space="preserve">PAGEREF _Toc12 \h</w:instrText>
        </w:r>
        <w:r>
          <w:fldChar w:fldCharType="end"/>
        </w:r>
      </w:hyperlink>
    </w:p>
    <w:p>
      <w:pPr>
        <w:tabs>
          <w:tab w:val="right" w:leader="dot" w:pos="9062"/>
        </w:tabs>
        <w:ind w:left="200"/>
      </w:pPr>
      <w:hyperlink w:anchor="_Toc13" w:history="1">
        <w:r>
          <w:rPr>
            <w:sz w:val="24"/>
            <w:szCs w:val="24"/>
          </w:rPr>
          <w:t>3.3 市场潜力</w:t>
        </w:r>
        <w:r>
          <w:tab/>
        </w:r>
        <w:r>
          <w:fldChar w:fldCharType="begin"/>
        </w:r>
        <w:r>
          <w:instrText xml:space="preserve">PAGEREF _Toc13 \h</w:instrText>
        </w:r>
        <w:r>
          <w:fldChar w:fldCharType="end"/>
        </w:r>
      </w:hyperlink>
    </w:p>
    <w:p>
      <w:pPr>
        <w:tabs>
          <w:tab w:val="right" w:leader="dot" w:pos="9062"/>
        </w:tabs>
        <w:ind w:left="200"/>
      </w:pPr>
      <w:hyperlink w:anchor="_Toc14" w:history="1">
        <w:r>
          <w:rPr>
            <w:sz w:val="24"/>
            <w:szCs w:val="24"/>
          </w:rPr>
          <w:t>3.4 劣势分析</w:t>
        </w:r>
        <w:r>
          <w:tab/>
        </w:r>
        <w:r>
          <w:fldChar w:fldCharType="begin"/>
        </w:r>
        <w:r>
          <w:instrText xml:space="preserve">PAGEREF _Toc14 \h</w:instrText>
        </w:r>
        <w:r>
          <w:fldChar w:fldCharType="end"/>
        </w:r>
      </w:hyperlink>
    </w:p>
    <w:p>
      <w:pPr>
        <w:tabs>
          <w:tab w:val="right" w:leader="dot" w:pos="9062"/>
        </w:tabs>
        <w:ind w:left="200"/>
      </w:pPr>
      <w:hyperlink w:anchor="_Toc15" w:history="1">
        <w:r>
          <w:rPr>
            <w:sz w:val="24"/>
            <w:szCs w:val="24"/>
          </w:rPr>
          <w:t>3.5 竞争环境</w:t>
        </w:r>
        <w:r>
          <w:tab/>
        </w:r>
        <w:r>
          <w:fldChar w:fldCharType="begin"/>
        </w:r>
        <w:r>
          <w:instrText xml:space="preserve">PAGEREF _Toc15 \h</w:instrText>
        </w:r>
        <w:r>
          <w:fldChar w:fldCharType="end"/>
        </w:r>
      </w:hyperlink>
    </w:p>
    <w:p>
      <w:pPr>
        <w:tabs>
          <w:tab w:val="right" w:leader="dot" w:pos="9062"/>
        </w:tabs>
      </w:pPr>
      <w:hyperlink w:anchor="_Toc16" w:history="1">
        <w:r>
          <w:rPr>
            <w:sz w:val="24"/>
            <w:szCs w:val="24"/>
          </w:rPr>
          <w:t>四、存在的问题</w:t>
        </w:r>
        <w:r>
          <w:tab/>
        </w:r>
        <w:r>
          <w:fldChar w:fldCharType="begin"/>
        </w:r>
        <w:r>
          <w:instrText xml:space="preserve">PAGEREF _Toc16 \h</w:instrText>
        </w:r>
        <w:r>
          <w:fldChar w:fldCharType="end"/>
        </w:r>
      </w:hyperlink>
    </w:p>
    <w:p>
      <w:pPr>
        <w:tabs>
          <w:tab w:val="right" w:leader="dot" w:pos="9062"/>
        </w:tabs>
        <w:ind w:left="200"/>
      </w:pPr>
      <w:hyperlink w:anchor="_Toc17" w:history="1">
        <w:r>
          <w:rPr>
            <w:sz w:val="24"/>
            <w:szCs w:val="24"/>
          </w:rPr>
          <w:t>4.1 技术瓶颈</w:t>
        </w:r>
        <w:r>
          <w:tab/>
        </w:r>
        <w:r>
          <w:fldChar w:fldCharType="begin"/>
        </w:r>
        <w:r>
          <w:instrText xml:space="preserve">PAGEREF _Toc17 \h</w:instrText>
        </w:r>
        <w:r>
          <w:fldChar w:fldCharType="end"/>
        </w:r>
      </w:hyperlink>
    </w:p>
    <w:p>
      <w:pPr>
        <w:tabs>
          <w:tab w:val="right" w:leader="dot" w:pos="9062"/>
        </w:tabs>
        <w:ind w:left="200"/>
      </w:pPr>
      <w:hyperlink w:anchor="_Toc18" w:history="1">
        <w:r>
          <w:rPr>
            <w:sz w:val="24"/>
            <w:szCs w:val="24"/>
          </w:rPr>
          <w:t>4.2 市场推广难题</w:t>
        </w:r>
        <w:r>
          <w:tab/>
        </w:r>
        <w:r>
          <w:fldChar w:fldCharType="begin"/>
        </w:r>
        <w:r>
          <w:instrText xml:space="preserve">PAGEREF _Toc18 \h</w:instrText>
        </w:r>
        <w:r>
          <w:fldChar w:fldCharType="end"/>
        </w:r>
      </w:hyperlink>
    </w:p>
    <w:p>
      <w:pPr>
        <w:tabs>
          <w:tab w:val="right" w:leader="dot" w:pos="9062"/>
        </w:tabs>
        <w:ind w:left="200"/>
      </w:pPr>
      <w:hyperlink w:anchor="_Toc19" w:history="1">
        <w:r>
          <w:rPr>
            <w:sz w:val="24"/>
            <w:szCs w:val="24"/>
          </w:rPr>
          <w:t>4.3 政策法规不完善</w:t>
        </w:r>
        <w:r>
          <w:tab/>
        </w:r>
        <w:r>
          <w:fldChar w:fldCharType="begin"/>
        </w:r>
        <w:r>
          <w:instrText xml:space="preserve">PAGEREF _Toc19 \h</w:instrText>
        </w:r>
        <w:r>
          <w:fldChar w:fldCharType="end"/>
        </w:r>
      </w:hyperlink>
    </w:p>
    <w:p>
      <w:pPr>
        <w:tabs>
          <w:tab w:val="right" w:leader="dot" w:pos="9062"/>
        </w:tabs>
        <w:ind w:left="200"/>
      </w:pPr>
      <w:hyperlink w:anchor="_Toc20" w:history="1">
        <w:r>
          <w:rPr>
            <w:sz w:val="24"/>
            <w:szCs w:val="24"/>
          </w:rPr>
          <w:t>4.4 消费者认知不足</w:t>
        </w:r>
        <w:r>
          <w:tab/>
        </w:r>
        <w:r>
          <w:fldChar w:fldCharType="begin"/>
        </w:r>
        <w:r>
          <w:instrText xml:space="preserve">PAGEREF _Toc20 \h</w:instrText>
        </w:r>
        <w:r>
          <w:fldChar w:fldCharType="end"/>
        </w:r>
      </w:hyperlink>
    </w:p>
    <w:p>
      <w:pPr>
        <w:tabs>
          <w:tab w:val="right" w:leader="dot" w:pos="9062"/>
        </w:tabs>
        <w:ind w:left="200"/>
      </w:pPr>
      <w:hyperlink w:anchor="_Toc21" w:history="1">
        <w:r>
          <w:rPr>
            <w:sz w:val="24"/>
            <w:szCs w:val="24"/>
          </w:rPr>
          <w:t>4.5 产业链协同问题</w:t>
        </w:r>
        <w:r>
          <w:tab/>
        </w:r>
        <w:r>
          <w:fldChar w:fldCharType="begin"/>
        </w:r>
        <w:r>
          <w:instrText xml:space="preserve">PAGEREF _Toc21 \h</w:instrText>
        </w:r>
        <w:r>
          <w:fldChar w:fldCharType="end"/>
        </w:r>
      </w:hyperlink>
    </w:p>
    <w:p>
      <w:pPr>
        <w:tabs>
          <w:tab w:val="right" w:leader="dot" w:pos="9062"/>
        </w:tabs>
      </w:pPr>
      <w:hyperlink w:anchor="_Toc22" w:history="1">
        <w:r>
          <w:rPr>
            <w:sz w:val="24"/>
            <w:szCs w:val="24"/>
          </w:rPr>
          <w:t>五、对策建议</w:t>
        </w:r>
        <w:r>
          <w:tab/>
        </w:r>
        <w:r>
          <w:fldChar w:fldCharType="begin"/>
        </w:r>
        <w:r>
          <w:instrText xml:space="preserve">PAGEREF _Toc22 \h</w:instrText>
        </w:r>
        <w:r>
          <w:fldChar w:fldCharType="end"/>
        </w:r>
      </w:hyperlink>
    </w:p>
    <w:p>
      <w:pPr>
        <w:tabs>
          <w:tab w:val="right" w:leader="dot" w:pos="9062"/>
        </w:tabs>
        <w:ind w:left="200"/>
      </w:pPr>
      <w:hyperlink w:anchor="_Toc23" w:history="1">
        <w:r>
          <w:rPr>
            <w:sz w:val="24"/>
            <w:szCs w:val="24"/>
          </w:rPr>
          <w:t>5.1 加强技术研发与创新</w:t>
        </w:r>
        <w:r>
          <w:tab/>
        </w:r>
        <w:r>
          <w:fldChar w:fldCharType="begin"/>
        </w:r>
        <w:r>
          <w:instrText xml:space="preserve">PAGEREF _Toc23 \h</w:instrText>
        </w:r>
        <w:r>
          <w:fldChar w:fldCharType="end"/>
        </w:r>
      </w:hyperlink>
    </w:p>
    <w:p>
      <w:pPr>
        <w:tabs>
          <w:tab w:val="right" w:leader="dot" w:pos="9062"/>
        </w:tabs>
        <w:ind w:left="200"/>
      </w:pPr>
      <w:hyperlink w:anchor="_Toc24" w:history="1">
        <w:r>
          <w:rPr>
            <w:sz w:val="24"/>
            <w:szCs w:val="24"/>
          </w:rPr>
          <w:t>5.2 优化市场推广策略</w:t>
        </w:r>
        <w:r>
          <w:tab/>
        </w:r>
        <w:r>
          <w:fldChar w:fldCharType="begin"/>
        </w:r>
        <w:r>
          <w:instrText xml:space="preserve">PAGEREF _Toc24 \h</w:instrText>
        </w:r>
        <w:r>
          <w:fldChar w:fldCharType="end"/>
        </w:r>
      </w:hyperlink>
    </w:p>
    <w:p>
      <w:pPr>
        <w:tabs>
          <w:tab w:val="right" w:leader="dot" w:pos="9062"/>
        </w:tabs>
        <w:ind w:left="200"/>
      </w:pPr>
      <w:hyperlink w:anchor="_Toc25" w:history="1">
        <w:r>
          <w:rPr>
            <w:sz w:val="24"/>
            <w:szCs w:val="24"/>
          </w:rPr>
          <w:t>5.3 完善政策法规体系</w:t>
        </w:r>
        <w:r>
          <w:tab/>
        </w:r>
        <w:r>
          <w:fldChar w:fldCharType="begin"/>
        </w:r>
        <w:r>
          <w:instrText xml:space="preserve">PAGEREF _Toc25 \h</w:instrText>
        </w:r>
        <w:r>
          <w:fldChar w:fldCharType="end"/>
        </w:r>
      </w:hyperlink>
    </w:p>
    <w:p>
      <w:pPr>
        <w:tabs>
          <w:tab w:val="right" w:leader="dot" w:pos="9062"/>
        </w:tabs>
        <w:ind w:left="200"/>
      </w:pPr>
      <w:hyperlink w:anchor="_Toc26" w:history="1">
        <w:r>
          <w:rPr>
            <w:sz w:val="24"/>
            <w:szCs w:val="24"/>
          </w:rPr>
          <w:t>5.4 提高消费者认知水平</w:t>
        </w:r>
        <w:r>
          <w:tab/>
        </w:r>
        <w:r>
          <w:fldChar w:fldCharType="begin"/>
        </w:r>
        <w:r>
          <w:instrText xml:space="preserve">PAGEREF _Toc26 \h</w:instrText>
        </w:r>
        <w:r>
          <w:fldChar w:fldCharType="end"/>
        </w:r>
      </w:hyperlink>
    </w:p>
    <w:p>
      <w:pPr>
        <w:tabs>
          <w:tab w:val="right" w:leader="dot" w:pos="9062"/>
        </w:tabs>
        <w:ind w:left="200"/>
      </w:pPr>
      <w:hyperlink w:anchor="_Toc27" w:history="1">
        <w:r>
          <w:rPr>
            <w:sz w:val="24"/>
            <w:szCs w:val="24"/>
          </w:rPr>
          <w:t>5.5 促进产业链协同发展</w:t>
        </w:r>
        <w:r>
          <w:tab/>
        </w:r>
        <w:r>
          <w:fldChar w:fldCharType="begin"/>
        </w:r>
        <w:r>
          <w:instrText xml:space="preserve">PAGEREF _Toc27 \h</w:instrText>
        </w:r>
        <w:r>
          <w:fldChar w:fldCharType="end"/>
        </w:r>
      </w:hyperlink>
    </w:p>
    <w:p>
      <w:pPr>
        <w:tabs>
          <w:tab w:val="right" w:leader="dot" w:pos="9062"/>
        </w:tabs>
      </w:pPr>
      <w:hyperlink w:anchor="_Toc28" w:history="1">
        <w:r>
          <w:rPr>
            <w:sz w:val="24"/>
            <w:szCs w:val="24"/>
          </w:rPr>
          <w:t>六、结论</w:t>
        </w:r>
        <w:r>
          <w:tab/>
        </w:r>
        <w:r>
          <w:fldChar w:fldCharType="begin"/>
        </w:r>
        <w:r>
          <w:instrText xml:space="preserve">PAGEREF _Toc28 \h</w:instrText>
        </w:r>
        <w:r>
          <w:fldChar w:fldCharType="end"/>
        </w:r>
      </w:hyperlink>
    </w:p>
    <w:p>
      <w:pPr>
        <w:tabs>
          <w:tab w:val="right" w:leader="dot" w:pos="9062"/>
        </w:tabs>
        <w:ind w:left="200"/>
      </w:pPr>
      <w:hyperlink w:anchor="_Toc29" w:history="1">
        <w:r>
          <w:rPr>
            <w:sz w:val="24"/>
            <w:szCs w:val="24"/>
          </w:rPr>
          <w:t>6.1 研究总结</w:t>
        </w:r>
        <w:r>
          <w:tab/>
        </w:r>
        <w:r>
          <w:fldChar w:fldCharType="begin"/>
        </w:r>
        <w:r>
          <w:instrText xml:space="preserve">PAGEREF _Toc29 \h</w:instrText>
        </w:r>
        <w:r>
          <w:fldChar w:fldCharType="end"/>
        </w:r>
      </w:hyperlink>
    </w:p>
    <w:p>
      <w:pPr>
        <w:tabs>
          <w:tab w:val="right" w:leader="dot" w:pos="9062"/>
        </w:tabs>
        <w:ind w:left="200"/>
      </w:pPr>
      <w:hyperlink w:anchor="_Toc30" w:history="1">
        <w:r>
          <w:rPr>
            <w:sz w:val="24"/>
            <w:szCs w:val="24"/>
          </w:rPr>
          <w:t>6.2 研究局限性</w:t>
        </w:r>
        <w:r>
          <w:tab/>
        </w:r>
        <w:r>
          <w:fldChar w:fldCharType="begin"/>
        </w:r>
        <w:r>
          <w:instrText xml:space="preserve">PAGEREF _Toc30 \h</w:instrText>
        </w:r>
        <w:r>
          <w:fldChar w:fldCharType="end"/>
        </w:r>
      </w:hyperlink>
    </w:p>
    <w:p>
      <w:pPr>
        <w:tabs>
          <w:tab w:val="right" w:leader="dot" w:pos="9062"/>
        </w:tabs>
        <w:ind w:left="200"/>
      </w:pPr>
      <w:hyperlink w:anchor="_Toc31" w:history="1">
        <w:r>
          <w:rPr>
            <w:sz w:val="24"/>
            <w:szCs w:val="24"/>
          </w:rPr>
          <w:t>6.3 未来研究方向</w:t>
        </w:r>
        <w:r>
          <w:tab/>
        </w:r>
        <w:r>
          <w:fldChar w:fldCharType="begin"/>
        </w:r>
        <w:r>
          <w:instrText xml:space="preserve">PAGEREF _Toc31 \h</w:instrText>
        </w:r>
        <w:r>
          <w:fldChar w:fldCharType="end"/>
        </w:r>
      </w:hyperlink>
    </w:p>
    <w:p>
      <w:pPr>
        <w:tabs>
          <w:tab w:val="right" w:leader="dot" w:pos="9062"/>
        </w:tabs>
      </w:pPr>
      <w:hyperlink w:anchor="_Toc32" w:history="1">
        <w:r>
          <w:rPr>
            <w:sz w:val="24"/>
            <w:szCs w:val="24"/>
          </w:rPr>
          <w:t>参考文献</w:t>
        </w:r>
        <w:r>
          <w:tab/>
        </w:r>
        <w:r>
          <w:fldChar w:fldCharType="begin"/>
        </w:r>
        <w:r>
          <w:instrText xml:space="preserve">PAGEREF _Toc32 \h</w:instrText>
        </w:r>
        <w:r>
          <w:fldChar w:fldCharType="end"/>
        </w:r>
      </w:hyperlink>
    </w:p>
    <w:p>
      <w:r>
        <w:fldChar w:fldCharType="end"/>
      </w:r>
    </w:p>
    <w:p>
      <w:pPr>
        <w:sectPr>
          <w:footerReference w:type="default" r:id="rId9"/>
          <w:pgSz w:orient="portrait" w:w="11905.511811023622" w:h="16837.79527559055"/>
          <w:pgMar w:top="1440" w:right="1440" w:bottom="1440" w:left="1440" w:header="720" w:footer="720" w:gutter="0"/>
          <w:cols w:num="1" w:space="720"/>
        </w:sectPr>
      </w:pPr>
    </w:p>
    <w:p/>
    <w:p>
      <w:pPr>
        <w:pStyle w:val="Heading1"/>
      </w:pPr>
      <w:bookmarkStart w:id="0" w:name="_Toc0"/>
      <w:r>
        <w:t>一、引言</w:t>
      </w:r>
      <w:bookmarkEnd w:id="0"/>
    </w:p>
    <w:p/>
    <w:p>
      <w:pPr>
        <w:pStyle w:val="Heading2"/>
      </w:pPr>
      <w:bookmarkStart w:id="1" w:name="_Toc1"/>
      <w:r>
        <w:t>1.1 研究背景</w:t>
      </w:r>
      <w:bookmarkEnd w:id="1"/>
    </w:p>
    <w:p>
      <w:pPr>
        <w:jc w:val="both"/>
        <w:ind w:left="0" w:right="0" w:firstLine="500"/>
        <w:spacing w:line="288" w:lineRule="auto"/>
      </w:pPr>
      <w:r>
        <w:rPr>
          <w:rFonts w:ascii="宋体" w:hAnsi="宋体" w:eastAsia="宋体" w:cs="宋体"/>
          <w:sz w:val="24"/>
          <w:szCs w:val="24"/>
        </w:rPr>
        <w:t xml:space="preserve">山西省作为中国重要的农业省份，拥有丰富的自然资源和独特的地理环境，这为功能性食品的开发提供了良好的基础。近年来，随着人们对健康和营养的关注不断增强，功能性食品逐渐成为食品产业的重要组成部分。功能性食品不仅具备基本的营养价值，还能够改善健康状况，预防疾病，甚至促进身体机能的提升。因此，山西省在功能性食品领域的发展显得尤为重要。</w:t>
      </w:r>
    </w:p>
    <w:p>
      <w:pPr>
        <w:jc w:val="both"/>
        <w:ind w:left="0" w:right="0" w:firstLine="500"/>
        <w:spacing w:line="288" w:lineRule="auto"/>
      </w:pPr>
      <w:r>
        <w:rPr>
          <w:rFonts w:ascii="宋体" w:hAnsi="宋体" w:eastAsia="宋体" w:cs="宋体"/>
          <w:sz w:val="24"/>
          <w:szCs w:val="24"/>
        </w:rPr>
        <w:t xml:space="preserve">在全球范围内，功能性食品市场正呈现出快速增长的趋势。根据相关市场研究报告，功能性食品的市场规模预计将在未来几年内继续扩大，消费者对健康食品的需求日益增加。山西省作为一个传统的农产品大省，拥有丰富的特色农作物和地方食品，这为功能性食品的开发提供了独特的原材料来源。例如，山西的高粱、小米、枸杞等农产品均被研究为潜在的功能性食品原料，具有良好的开发前景。</w:t>
      </w:r>
    </w:p>
    <w:p>
      <w:pPr>
        <w:jc w:val="both"/>
        <w:ind w:left="0" w:right="0" w:firstLine="500"/>
        <w:spacing w:line="288" w:lineRule="auto"/>
      </w:pPr>
      <w:r>
        <w:rPr>
          <w:rFonts w:ascii="宋体" w:hAnsi="宋体" w:eastAsia="宋体" w:cs="宋体"/>
          <w:sz w:val="24"/>
          <w:szCs w:val="24"/>
        </w:rPr>
        <w:t xml:space="preserve">同时，国家和地方政府对功能性食品的重视程度也在不断提高，相关政策的出台为行业发展提供了有力支持。国家层面上，颁布了一系列促进功能性食品研发和市场推广的政策，鼓励企业进行技术创新和产品开发。这些政策不仅促进了科研机构与企业的合作，还推动了功能性食品的标准化和规范化，有助于提升产品的市场竞争力。</w:t>
      </w:r>
    </w:p>
    <w:p>
      <w:pPr>
        <w:jc w:val="both"/>
        <w:ind w:left="0" w:right="0" w:firstLine="500"/>
        <w:spacing w:line="288" w:lineRule="auto"/>
      </w:pPr>
      <w:r>
        <w:rPr>
          <w:rFonts w:ascii="宋体" w:hAnsi="宋体" w:eastAsia="宋体" w:cs="宋体"/>
          <w:sz w:val="24"/>
          <w:szCs w:val="24"/>
        </w:rPr>
        <w:t xml:space="preserve">然而，尽管山西省在功能性食品的开发上具备一定的基础和潜力，仍面临诸多挑战。技术研发的不足、市场推广的困难以及消费者对功能性食品认知的缺乏等问题，制约了山西省功能性食品产业的进一步发展。因此，深入研究山西省功能性食品的现状，分析其发展背景与面临的挑战，具有重要的理论意义和实践价值。通过研究，能够为山西省功能性食品产业的健康发展提供合理化建议，推动地方经济的转型升级。</w:t>
      </w:r>
    </w:p>
    <w:p>
      <w:pPr>
        <w:pStyle w:val="Heading2"/>
      </w:pPr>
      <w:bookmarkStart w:id="2" w:name="_Toc2"/>
      <w:r>
        <w:t>1.2 研究目的与意义</w:t>
      </w:r>
      <w:bookmarkEnd w:id="2"/>
    </w:p>
    <w:p>
      <w:pPr>
        <w:jc w:val="both"/>
        <w:ind w:left="0" w:right="0" w:firstLine="500"/>
        <w:spacing w:line="288" w:lineRule="auto"/>
      </w:pPr>
      <w:r>
        <w:rPr>
          <w:rFonts w:ascii="宋体" w:hAnsi="宋体" w:eastAsia="宋体" w:cs="宋体"/>
          <w:sz w:val="24"/>
          <w:szCs w:val="24"/>
        </w:rPr>
        <w:t xml:space="preserve">功能性食品作为一种具有特定保健功能和营养价值的食品，近年来越来越受到关注。山西省作为中国重要的农业和食品生产基地，其功能性食品的开发与利用具有重要的现实意义。本研究的目的在于通过对山西省功能性食品的现状进行全面分析，探索其在满足消费者健康需求、促进地方经济发展及优化资源配置等方面的潜力。</w:t>
      </w:r>
    </w:p>
    <w:p>
      <w:pPr>
        <w:jc w:val="both"/>
        <w:ind w:left="0" w:right="0" w:firstLine="500"/>
        <w:spacing w:line="288" w:lineRule="auto"/>
      </w:pPr>
      <w:r>
        <w:rPr>
          <w:rFonts w:ascii="宋体" w:hAnsi="宋体" w:eastAsia="宋体" w:cs="宋体"/>
          <w:sz w:val="24"/>
          <w:szCs w:val="24"/>
        </w:rPr>
        <w:t xml:space="preserve">研究的意义主要体现在以下几个方面。首先，功能性食品的开发可以有效提升农产品附加值，推动农业产业结构的调整与升级。山西省丰富的自然资源为功能性食品的研发提供了良好的基础，通过探索地方特色资源的深度开发，能够实现产品的多样化与差异化，增强市场竞争力。</w:t>
      </w:r>
    </w:p>
    <w:p>
      <w:pPr>
        <w:jc w:val="both"/>
        <w:ind w:left="0" w:right="0" w:firstLine="500"/>
        <w:spacing w:line="288" w:lineRule="auto"/>
      </w:pPr>
      <w:r>
        <w:rPr>
          <w:rFonts w:ascii="宋体" w:hAnsi="宋体" w:eastAsia="宋体" w:cs="宋体"/>
          <w:sz w:val="24"/>
          <w:szCs w:val="24"/>
        </w:rPr>
        <w:t xml:space="preserve">其次，功能性食品在满足消费者日益增长的健康需求方面发挥着不可或缺的作用。随着人们健康意识的提升，功能性食品的市场需求逐渐扩大。通过本研究，可以为山西省相关企业和生产者提供市场导向的信息，指导其在产品研发和市场定位上进行更加科学的决策。</w:t>
      </w:r>
    </w:p>
    <w:p>
      <w:pPr>
        <w:jc w:val="both"/>
        <w:ind w:left="0" w:right="0" w:firstLine="500"/>
        <w:spacing w:line="288" w:lineRule="auto"/>
      </w:pPr>
      <w:r>
        <w:rPr>
          <w:rFonts w:ascii="宋体" w:hAnsi="宋体" w:eastAsia="宋体" w:cs="宋体"/>
          <w:sz w:val="24"/>
          <w:szCs w:val="24"/>
        </w:rPr>
        <w:t xml:space="preserve">再次，了解山西省功能性食品的市场现状和消费者认知状况，有助于相关政策的制定与完善。政府在推动食品产业健康发展的过程中，需要依据实际情况制定相应的支持政策，通过政策引导和资金支持，促进功能性食品产业的可持续发展。</w:t>
      </w:r>
    </w:p>
    <w:p>
      <w:pPr>
        <w:jc w:val="both"/>
        <w:ind w:left="0" w:right="0" w:firstLine="500"/>
        <w:spacing w:line="288" w:lineRule="auto"/>
      </w:pPr>
      <w:r>
        <w:rPr>
          <w:rFonts w:ascii="宋体" w:hAnsi="宋体" w:eastAsia="宋体" w:cs="宋体"/>
          <w:sz w:val="24"/>
          <w:szCs w:val="24"/>
        </w:rPr>
        <w:t xml:space="preserve">最后，研究还将为学术界提供新的视角，丰富功能性食品领域的研究成果。在总结山西省功能性食品开发现状的基础上，提出针对性的对策建议，为后续的研究奠定基础。</w:t>
      </w:r>
    </w:p>
    <w:p>
      <w:pPr>
        <w:jc w:val="both"/>
        <w:ind w:left="0" w:right="0" w:firstLine="500"/>
        <w:spacing w:line="288" w:lineRule="auto"/>
      </w:pPr>
      <w:r>
        <w:rPr>
          <w:rFonts w:ascii="宋体" w:hAnsi="宋体" w:eastAsia="宋体" w:cs="宋体"/>
          <w:sz w:val="24"/>
          <w:szCs w:val="24"/>
        </w:rPr>
        <w:t xml:space="preserve">通过以上分析，本研究不仅为山西省功能性食品的开发与利用提供理论支持，也为相关企业、消费者及政策制定者提供实用的参考。</w:t>
      </w:r>
    </w:p>
    <w:p>
      <w:pPr>
        <w:pStyle w:val="Heading2"/>
      </w:pPr>
      <w:bookmarkStart w:id="3" w:name="_Toc3"/>
      <w:r>
        <w:t>1.3 研究方法与技术路线</w:t>
      </w:r>
      <w:bookmarkEnd w:id="3"/>
    </w:p>
    <w:p>
      <w:pPr>
        <w:jc w:val="both"/>
        <w:ind w:left="0" w:right="0" w:firstLine="500"/>
        <w:spacing w:line="288" w:lineRule="auto"/>
      </w:pPr>
      <w:r>
        <w:rPr>
          <w:rFonts w:ascii="宋体" w:hAnsi="宋体" w:eastAsia="宋体" w:cs="宋体"/>
          <w:sz w:val="24"/>
          <w:szCs w:val="24"/>
        </w:rPr>
        <w:t xml:space="preserve">本研究采用文献分析、实地调查和专家访谈相结合的研究方法，以系统性地探讨山西省功能性食品的开发与利用现状。</w:t>
      </w:r>
    </w:p>
    <w:p>
      <w:pPr>
        <w:jc w:val="both"/>
        <w:ind w:left="0" w:right="0" w:firstLine="500"/>
        <w:spacing w:line="288" w:lineRule="auto"/>
      </w:pPr>
      <w:r>
        <w:rPr>
          <w:rFonts w:ascii="宋体" w:hAnsi="宋体" w:eastAsia="宋体" w:cs="宋体"/>
          <w:sz w:val="24"/>
          <w:szCs w:val="24"/>
        </w:rPr>
        <w:t xml:space="preserve">文献分析主要通过查阅近年来相关学术论文、行业报告、政府文件以及市场调研资料，了解国内外在功能性食品领域的研究动态与发展趋势。此方法帮助识别出当前研究的空白与不足，为后续实地调查提供理论基础。</w:t>
      </w:r>
    </w:p>
    <w:p>
      <w:pPr>
        <w:jc w:val="both"/>
        <w:ind w:left="0" w:right="0" w:firstLine="500"/>
        <w:spacing w:line="288" w:lineRule="auto"/>
      </w:pPr>
      <w:r>
        <w:rPr>
          <w:rFonts w:ascii="宋体" w:hAnsi="宋体" w:eastAsia="宋体" w:cs="宋体"/>
          <w:sz w:val="24"/>
          <w:szCs w:val="24"/>
        </w:rPr>
        <w:t xml:space="preserve">实地调查选择了山西省内的多家功能性食品生产企业和相关科研机构。通过问卷调查和现场访谈，收集了企业在产品开发、市场销售、技术应用等方面的真实数据。这一环节旨在获取一手资料，以便深入分析山西省功能性食品产业的实际情况与挑战。</w:t>
      </w:r>
    </w:p>
    <w:p>
      <w:pPr>
        <w:jc w:val="both"/>
        <w:ind w:left="0" w:right="0" w:firstLine="500"/>
        <w:spacing w:line="288" w:lineRule="auto"/>
      </w:pPr>
      <w:r>
        <w:rPr>
          <w:rFonts w:ascii="宋体" w:hAnsi="宋体" w:eastAsia="宋体" w:cs="宋体"/>
          <w:sz w:val="24"/>
          <w:szCs w:val="24"/>
        </w:rPr>
        <w:t xml:space="preserve">专家访谈环节则邀请了食品科学、营养学及市场营销等领域的专家，对功能性食品的市场前景、技术创新及政策支持等方面进行深入探讨。专家的意见为研究提供了专业视角，增强了研究结果的可信度。</w:t>
      </w:r>
    </w:p>
    <w:p>
      <w:pPr>
        <w:jc w:val="both"/>
        <w:ind w:left="0" w:right="0" w:firstLine="500"/>
        <w:spacing w:line="288" w:lineRule="auto"/>
      </w:pPr>
      <w:r>
        <w:rPr>
          <w:rFonts w:ascii="宋体" w:hAnsi="宋体" w:eastAsia="宋体" w:cs="宋体"/>
          <w:sz w:val="24"/>
          <w:szCs w:val="24"/>
        </w:rPr>
        <w:t xml:space="preserve">技术路线方面，研究首先从市场需求入手，分析消费者对功能性食品的认知与需求；然后研讨目前山西省功能性食品的产业结构与产品类型，识别出存在的优势与劣势；最后，结合政策环境与市场动态，提出针对性的对策建议，以促进山西省功能性食品产业的健康发展。</w:t>
      </w:r>
    </w:p>
    <w:p>
      <w:pPr>
        <w:jc w:val="both"/>
        <w:ind w:left="0" w:right="0" w:firstLine="500"/>
        <w:spacing w:line="288" w:lineRule="auto"/>
      </w:pPr>
      <w:r>
        <w:rPr>
          <w:rFonts w:ascii="宋体" w:hAnsi="宋体" w:eastAsia="宋体" w:cs="宋体"/>
          <w:sz w:val="24"/>
          <w:szCs w:val="24"/>
        </w:rPr>
        <w:t xml:space="preserve">整体研究方法与技术路线的设计旨在确保研究的全面性与系统性，为山西省功能性食品开发与利用的深入分析奠定坚实基础。</w:t>
      </w:r>
    </w:p>
    <w:p/>
    <w:p>
      <w:pPr>
        <w:pStyle w:val="Heading1"/>
      </w:pPr>
      <w:bookmarkStart w:id="4" w:name="_Toc4"/>
      <w:r>
        <w:t>二、山西省功能性食品开发与利用现状</w:t>
      </w:r>
      <w:bookmarkEnd w:id="4"/>
    </w:p>
    <w:p/>
    <w:p>
      <w:pPr>
        <w:pStyle w:val="Heading2"/>
      </w:pPr>
      <w:bookmarkStart w:id="5" w:name="_Toc5"/>
      <w:r>
        <w:t>2.1 山西省功能性食品产业概况</w:t>
      </w:r>
      <w:bookmarkEnd w:id="5"/>
    </w:p>
    <w:p>
      <w:pPr>
        <w:jc w:val="both"/>
        <w:ind w:left="0" w:right="0" w:firstLine="500"/>
        <w:spacing w:line="288" w:lineRule="auto"/>
      </w:pPr>
      <w:r>
        <w:rPr>
          <w:rFonts w:ascii="宋体" w:hAnsi="宋体" w:eastAsia="宋体" w:cs="宋体"/>
          <w:sz w:val="24"/>
          <w:szCs w:val="24"/>
        </w:rPr>
        <w:t xml:space="preserve">山西省功能性食品产业在近年来得到了快速发展，逐渐成为地方经济增长的重要组成部分。该省拥有丰富的自然资源和多样的农产品，为功能性食品的开发提供了良好的基础。尤其是山西的谷物、豆类及药用植物等原材料，因其独特的地理和气候条件，赋予了这些产品独特的营养价值和保健功能。</w:t>
      </w:r>
    </w:p>
    <w:p>
      <w:pPr>
        <w:jc w:val="both"/>
        <w:ind w:left="0" w:right="0" w:firstLine="500"/>
        <w:spacing w:line="288" w:lineRule="auto"/>
      </w:pPr>
      <w:r>
        <w:rPr>
          <w:rFonts w:ascii="宋体" w:hAnsi="宋体" w:eastAsia="宋体" w:cs="宋体"/>
          <w:sz w:val="24"/>
          <w:szCs w:val="24"/>
        </w:rPr>
        <w:t xml:space="preserve">当前，山西省功能性食品产业的布局主要集中在几个方面。首先，传统的发酵食品，如山西老陈醋、豆腐及各种地方特产，逐渐被赋予新的功能性标签，强调其在健康饮食中的重要性。其次，围绕小米、荞麦等地方特色粮食的深加工，开发出富含膳食纤维、维生素和矿物质的功能性食品，满足了消费者对健康饮食的需求。</w:t>
      </w:r>
    </w:p>
    <w:p>
      <w:pPr>
        <w:jc w:val="both"/>
        <w:ind w:left="0" w:right="0" w:firstLine="500"/>
        <w:spacing w:line="288" w:lineRule="auto"/>
      </w:pPr>
      <w:r>
        <w:rPr>
          <w:rFonts w:ascii="宋体" w:hAnsi="宋体" w:eastAsia="宋体" w:cs="宋体"/>
          <w:sz w:val="24"/>
          <w:szCs w:val="24"/>
        </w:rPr>
        <w:t xml:space="preserve">产业链的逐步完善也为山西省的功能性食品产业提供了有力支撑。从原料的种植、加工到销售，形成了一定规模的产业网络。例如，多个企业开始与农户建立合作关系，推广绿色有机种植，确保原材料的安全性和高品质。此外，地方政府积极推动标准化生产，出台相关政策，支持功能性食品的研发与产业化，为企业提供了良好的发展环境。</w:t>
      </w:r>
    </w:p>
    <w:p>
      <w:pPr>
        <w:jc w:val="both"/>
        <w:ind w:left="0" w:right="0" w:firstLine="500"/>
        <w:spacing w:line="288" w:lineRule="auto"/>
      </w:pPr>
      <w:r>
        <w:rPr>
          <w:rFonts w:ascii="宋体" w:hAnsi="宋体" w:eastAsia="宋体" w:cs="宋体"/>
          <w:sz w:val="24"/>
          <w:szCs w:val="24"/>
        </w:rPr>
        <w:t xml:space="preserve">山西省功能性食品产业的市场前景广阔，随着人们健康意识的提升，功能性食品的需求逐渐增加。消费者对于食品的功能性、营养成分及健康效益的关注日益增强，特别是在中老年人群体中，功能性食品的受欢迎程度显著提高。尽管如此，产业仍面临着技术创新不足、市场竞争激烈等挑战。</w:t>
      </w:r>
    </w:p>
    <w:p>
      <w:pPr>
        <w:jc w:val="both"/>
        <w:ind w:left="0" w:right="0" w:firstLine="500"/>
        <w:spacing w:line="288" w:lineRule="auto"/>
      </w:pPr>
      <w:r>
        <w:rPr>
          <w:rFonts w:ascii="宋体" w:hAnsi="宋体" w:eastAsia="宋体" w:cs="宋体"/>
          <w:sz w:val="24"/>
          <w:szCs w:val="24"/>
        </w:rPr>
        <w:t xml:space="preserve">综上所述，山西省功能性食品产业在资源、技术和市场等方面展现出较强的发展潜力。通过进一步的技术研发与市场推广，该产业有望在未来实现更大的突破，为地方经济发展注入新的活力。</w:t>
      </w:r>
    </w:p>
    <w:p>
      <w:pPr>
        <w:pStyle w:val="Heading2"/>
      </w:pPr>
      <w:bookmarkStart w:id="6" w:name="_Toc6"/>
      <w:r>
        <w:t>2.2 主要功能性食品种类及特点</w:t>
      </w:r>
      <w:bookmarkEnd w:id="6"/>
    </w:p>
    <w:p>
      <w:pPr>
        <w:jc w:val="both"/>
        <w:ind w:left="0" w:right="0" w:firstLine="500"/>
        <w:spacing w:line="288" w:lineRule="auto"/>
      </w:pPr>
      <w:r>
        <w:rPr>
          <w:rFonts w:ascii="宋体" w:hAnsi="宋体" w:eastAsia="宋体" w:cs="宋体"/>
          <w:sz w:val="24"/>
          <w:szCs w:val="24"/>
        </w:rPr>
        <w:t xml:space="preserve">山西省功能性食品的种类丰富，主要包括谷物类、豆类、果蔬类、肉类及其制品等，每类食品具有独特的功能性特征和健康益处。</w:t>
      </w:r>
    </w:p>
    <w:p>
      <w:pPr>
        <w:jc w:val="both"/>
        <w:ind w:left="0" w:right="0" w:firstLine="500"/>
        <w:spacing w:line="288" w:lineRule="auto"/>
      </w:pPr>
      <w:r>
        <w:rPr>
          <w:rFonts w:ascii="宋体" w:hAnsi="宋体" w:eastAsia="宋体" w:cs="宋体"/>
          <w:sz w:val="24"/>
          <w:szCs w:val="24"/>
        </w:rPr>
        <w:t xml:space="preserve">谷物类功能性食品主要以燕麦、小米、荞麦等为代表。这些谷物富含膳食纤维、维生素B群及矿物质，能够有效降低血糖和胆固醇水平，促进肠道健康。以燕麦为例，其所含的β-葡聚糖具有显著的降血糖、降脂作用，受到消费者的青睐。</w:t>
      </w:r>
    </w:p>
    <w:p>
      <w:pPr>
        <w:jc w:val="both"/>
        <w:ind w:left="0" w:right="0" w:firstLine="500"/>
        <w:spacing w:line="288" w:lineRule="auto"/>
      </w:pPr>
      <w:r>
        <w:rPr>
          <w:rFonts w:ascii="宋体" w:hAnsi="宋体" w:eastAsia="宋体" w:cs="宋体"/>
          <w:sz w:val="24"/>
          <w:szCs w:val="24"/>
        </w:rPr>
        <w:t xml:space="preserve">豆类功能性食品，如黑豆、绿豆、红豆等，含有丰富的植物蛋白和多种氨基酸，具备良好的营养价值。黑豆中的花青素具有抗氧化作用，能够增强身体免疫力。同时，豆类中的膳食纤维有助于防治便秘，降低心血管疾病风险。</w:t>
      </w:r>
    </w:p>
    <w:p>
      <w:pPr>
        <w:jc w:val="both"/>
        <w:ind w:left="0" w:right="0" w:firstLine="500"/>
        <w:spacing w:line="288" w:lineRule="auto"/>
      </w:pPr>
      <w:r>
        <w:rPr>
          <w:rFonts w:ascii="宋体" w:hAnsi="宋体" w:eastAsia="宋体" w:cs="宋体"/>
          <w:sz w:val="24"/>
          <w:szCs w:val="24"/>
        </w:rPr>
        <w:t xml:space="preserve">果蔬类功能性食品以山西省特产的苹果、核桃、红枣等为主。苹果富含果胶等可溶性纤维，能够促进消化和降低胆固醇。核桃则含有丰富的α-亚麻酸，有助于心脏健康。红枣作为传统滋补食品，含有多种维生素及微量元素，具有补血安神的功效。</w:t>
      </w:r>
    </w:p>
    <w:p>
      <w:pPr>
        <w:jc w:val="both"/>
        <w:ind w:left="0" w:right="0" w:firstLine="500"/>
        <w:spacing w:line="288" w:lineRule="auto"/>
      </w:pPr>
      <w:r>
        <w:rPr>
          <w:rFonts w:ascii="宋体" w:hAnsi="宋体" w:eastAsia="宋体" w:cs="宋体"/>
          <w:sz w:val="24"/>
          <w:szCs w:val="24"/>
        </w:rPr>
        <w:t xml:space="preserve">肉类及其制品方面，山西省的黄牛肉和羊肉受到广泛认可。牛肉富含优质蛋白和铁元素，适合运动员及体力劳动者食用。传统的腊肉、香肠等经过腌制和熏制工艺处理，保留了肉类的风味，同时其所含的保健成分也使其在功能性食品中占有一席之地。</w:t>
      </w:r>
    </w:p>
    <w:p>
      <w:pPr>
        <w:jc w:val="both"/>
        <w:ind w:left="0" w:right="0" w:firstLine="500"/>
        <w:spacing w:line="288" w:lineRule="auto"/>
      </w:pPr>
      <w:r>
        <w:rPr>
          <w:rFonts w:ascii="宋体" w:hAnsi="宋体" w:eastAsia="宋体" w:cs="宋体"/>
          <w:sz w:val="24"/>
          <w:szCs w:val="24"/>
        </w:rPr>
        <w:t xml:space="preserve">除了以上主要类别，山西省的功能性食品还包括一些地方特色食品，如山西老陈醋，以其丰富的氨基酸和微量元素，具有促进消化和调节血脂的作用。整体而言，山西省的功能性食品种类多样，各具特色，满足了不同消费者的健康需求。</w:t>
      </w:r>
    </w:p>
    <w:p>
      <w:pPr>
        <w:pStyle w:val="Heading2"/>
      </w:pPr>
      <w:bookmarkStart w:id="7" w:name="_Toc7"/>
      <w:r>
        <w:t>2.3 市场发展现状</w:t>
      </w:r>
      <w:bookmarkEnd w:id="7"/>
    </w:p>
    <w:p>
      <w:pPr>
        <w:jc w:val="both"/>
        <w:ind w:left="0" w:right="0" w:firstLine="500"/>
        <w:spacing w:line="288" w:lineRule="auto"/>
      </w:pPr>
      <w:r>
        <w:rPr>
          <w:rFonts w:ascii="宋体" w:hAnsi="宋体" w:eastAsia="宋体" w:cs="宋体"/>
          <w:sz w:val="24"/>
          <w:szCs w:val="24"/>
        </w:rPr>
        <w:t xml:space="preserve">山西省功能性食品市场的发展现状受到多方面因素的影响，包括消费者需求、市场环境、行业政策等。近年来，随着人们健康意识的提高，功能性食品的市场逐渐扩大，成为食品行业中的一个重要增长点。</w:t>
      </w:r>
    </w:p>
    <w:p>
      <w:pPr>
        <w:jc w:val="both"/>
        <w:ind w:left="0" w:right="0" w:firstLine="500"/>
        <w:spacing w:line="288" w:lineRule="auto"/>
      </w:pPr>
      <w:r>
        <w:rPr>
          <w:rFonts w:ascii="宋体" w:hAnsi="宋体" w:eastAsia="宋体" w:cs="宋体"/>
          <w:sz w:val="24"/>
          <w:szCs w:val="24"/>
        </w:rPr>
        <w:t xml:space="preserve">市场规模不断扩大。根据相关统计数据，山西省功能性食品的销售额在过去五年中稳步增长，年均增幅约为15%。这一增长主要得益于消费者对健康饮食的关注以及对营养补充品的需求增加。市场上出现了越来越多的功能性食品品牌，涵盖了保健饮品、营养补充剂、功能性零食等多个品类。</w:t>
      </w:r>
    </w:p>
    <w:p>
      <w:pPr>
        <w:jc w:val="both"/>
        <w:ind w:left="0" w:right="0" w:firstLine="500"/>
        <w:spacing w:line="288" w:lineRule="auto"/>
      </w:pPr>
      <w:r>
        <w:rPr>
          <w:rFonts w:ascii="宋体" w:hAnsi="宋体" w:eastAsia="宋体" w:cs="宋体"/>
          <w:sz w:val="24"/>
          <w:szCs w:val="24"/>
        </w:rPr>
        <w:t xml:space="preserve">消费者对功能性食品的关注点也在不断变化。调研显示，山西省消费者在选择功能性食品时，主要关注产品的健康效益和成分天然性。比如，富含膳食纤维和维生素的产品受到年轻人群的青睐，而老年人则更倾向于选择有助于骨骼健康和免疫力提升的功能性食品。这种消费偏好的差异促使企业在产品开发和市场推广中更加注重针对性。</w:t>
      </w:r>
    </w:p>
    <w:p>
      <w:pPr>
        <w:jc w:val="both"/>
        <w:ind w:left="0" w:right="0" w:firstLine="500"/>
        <w:spacing w:line="288" w:lineRule="auto"/>
      </w:pPr>
      <w:r>
        <w:rPr>
          <w:rFonts w:ascii="宋体" w:hAnsi="宋体" w:eastAsia="宋体" w:cs="宋体"/>
          <w:sz w:val="24"/>
          <w:szCs w:val="24"/>
        </w:rPr>
        <w:t xml:space="preserve">市场竞争日趋激烈。随着功能性食品市场的扩大，越来越多的企业进入这一领域，既包括传统食品企业，也有新兴的健康食品公司。这些企业在产品研发、品牌宣传、销售渠道等方面展开激烈竞争。一些知名品牌通过精准的市场定位和创新的营销策略，迅速占领市场份额，形成了较强的市场影响力。</w:t>
      </w:r>
    </w:p>
    <w:p>
      <w:pPr>
        <w:jc w:val="both"/>
        <w:ind w:left="0" w:right="0" w:firstLine="500"/>
        <w:spacing w:line="288" w:lineRule="auto"/>
      </w:pPr>
      <w:r>
        <w:rPr>
          <w:rFonts w:ascii="宋体" w:hAnsi="宋体" w:eastAsia="宋体" w:cs="宋体"/>
          <w:sz w:val="24"/>
          <w:szCs w:val="24"/>
        </w:rPr>
        <w:t xml:space="preserve">尽管市场前景广阔，但山西省的功能性食品市场仍面临一些挑战。产品同质化现象严重，许多企业在功能性食品的研发上缺乏创新，导致市场竞争力不足。此外，消费者对功能性食品的认知水平不一，部分消费者对产品的功效和安全性存在疑虑，这在一定程度上制约了市场的进一步发展。</w:t>
      </w:r>
    </w:p>
    <w:p>
      <w:pPr>
        <w:jc w:val="both"/>
        <w:ind w:left="0" w:right="0" w:firstLine="500"/>
        <w:spacing w:line="288" w:lineRule="auto"/>
      </w:pPr>
      <w:r>
        <w:rPr>
          <w:rFonts w:ascii="宋体" w:hAnsi="宋体" w:eastAsia="宋体" w:cs="宋体"/>
          <w:sz w:val="24"/>
          <w:szCs w:val="24"/>
        </w:rPr>
        <w:t xml:space="preserve">总体来看，山西省功能性食品市场正处于快速发展的阶段，市场规模持续扩大、消费者需求多样化、竞争态势日益激烈。随着行业规范的逐步完善和消费者认知的提升，未来市场发展潜力巨大。</w:t>
      </w:r>
    </w:p>
    <w:p>
      <w:pPr>
        <w:pStyle w:val="Heading2"/>
      </w:pPr>
      <w:bookmarkStart w:id="8" w:name="_Toc8"/>
      <w:r>
        <w:t>2.4 政策支持与行业标准</w:t>
      </w:r>
      <w:bookmarkEnd w:id="8"/>
    </w:p>
    <w:p>
      <w:pPr>
        <w:jc w:val="both"/>
        <w:ind w:left="0" w:right="0" w:firstLine="500"/>
        <w:spacing w:line="288" w:lineRule="auto"/>
      </w:pPr>
      <w:r>
        <w:rPr>
          <w:rFonts w:ascii="宋体" w:hAnsi="宋体" w:eastAsia="宋体" w:cs="宋体"/>
          <w:sz w:val="24"/>
          <w:szCs w:val="24"/>
        </w:rPr>
        <w:t xml:space="preserve">山西省在功能性食品开发与利用方面的政策支持与行业标准建设逐渐完善，为行业的健康发展提供了保障。政府通过出台一系列政策法规，促进了功能性食品的研发、生产和市场拓展。</w:t>
      </w:r>
    </w:p>
    <w:p>
      <w:pPr>
        <w:jc w:val="both"/>
        <w:ind w:left="0" w:right="0" w:firstLine="500"/>
        <w:spacing w:line="288" w:lineRule="auto"/>
      </w:pPr>
      <w:r>
        <w:rPr>
          <w:rFonts w:ascii="宋体" w:hAnsi="宋体" w:eastAsia="宋体" w:cs="宋体"/>
          <w:sz w:val="24"/>
          <w:szCs w:val="24"/>
        </w:rPr>
        <w:t xml:space="preserve">近年来，山西省政府积极鼓励地方企业加大功能性食品的研发投入，支持高校和科研机构与企业合作，推动科技成果转化。比如，省财政设立专项资金，支持功能性食品相关的科研项目和技术创新。此外，山西省还鼓励企业申请国家和地方的科技创新奖励，以激励企业在功能性食品领域进行技术突破。</w:t>
      </w:r>
    </w:p>
    <w:p>
      <w:pPr>
        <w:jc w:val="both"/>
        <w:ind w:left="0" w:right="0" w:firstLine="500"/>
        <w:spacing w:line="288" w:lineRule="auto"/>
      </w:pPr>
      <w:r>
        <w:rPr>
          <w:rFonts w:ascii="宋体" w:hAnsi="宋体" w:eastAsia="宋体" w:cs="宋体"/>
          <w:sz w:val="24"/>
          <w:szCs w:val="24"/>
        </w:rPr>
        <w:t xml:space="preserve">在行业标准方面，山西省依据国家标准和行业标准，制定了一系列地方性标准，涵盖了功能性食品的原材料、生产工艺、质量控制等多个方面。这些标准不仅保证了产品的安全性和有效性，也为消费者提供了可靠的消费依据。例如，某些地方标准规定了特定功能性成分的含量要求，确保消费者能够获得真实有效的健康益处。</w:t>
      </w:r>
    </w:p>
    <w:p>
      <w:pPr>
        <w:jc w:val="both"/>
        <w:ind w:left="0" w:right="0" w:firstLine="500"/>
        <w:spacing w:line="288" w:lineRule="auto"/>
      </w:pPr>
      <w:r>
        <w:rPr>
          <w:rFonts w:ascii="宋体" w:hAnsi="宋体" w:eastAsia="宋体" w:cs="宋体"/>
          <w:sz w:val="24"/>
          <w:szCs w:val="24"/>
        </w:rPr>
        <w:t xml:space="preserve">政策支持还体现在对功能性食品市场环境的改善上。山西省通过加强市场监管，打击假冒伪劣产品，维护了市场秩序和消费者权益。建立健全的质量检测体系，使得市场上销售的功能性食品能够经过严格检验，从而提高了消费者的信任度。</w:t>
      </w:r>
    </w:p>
    <w:p>
      <w:pPr>
        <w:jc w:val="both"/>
        <w:ind w:left="0" w:right="0" w:firstLine="500"/>
        <w:spacing w:line="288" w:lineRule="auto"/>
      </w:pPr>
      <w:r>
        <w:rPr>
          <w:rFonts w:ascii="宋体" w:hAnsi="宋体" w:eastAsia="宋体" w:cs="宋体"/>
          <w:sz w:val="24"/>
          <w:szCs w:val="24"/>
        </w:rPr>
        <w:t xml:space="preserve">与此同时，行业标准的完善也促进了企业之间的竞争与合作。随着功能性食品市场的不断扩展，企业需要遵循统一的标准，才能在市场中占有一席之地，这无疑推动了行业的规范化发展。山西省的相关企业通过参与标准的制定过程，不仅能够提升自身的技术水平，还能够在行业中树立良好的品牌形象。</w:t>
      </w:r>
    </w:p>
    <w:p>
      <w:pPr>
        <w:jc w:val="both"/>
        <w:ind w:left="0" w:right="0" w:firstLine="500"/>
        <w:spacing w:line="288" w:lineRule="auto"/>
      </w:pPr>
      <w:r>
        <w:rPr>
          <w:rFonts w:ascii="宋体" w:hAnsi="宋体" w:eastAsia="宋体" w:cs="宋体"/>
          <w:sz w:val="24"/>
          <w:szCs w:val="24"/>
        </w:rPr>
        <w:t xml:space="preserve">综上所述，山西省在功能性食品领域的政策支持与行业标准建设取得了显著成效。这些措施不仅推动了功能性食品产业的发展，也为消费者提供了更为安全和有效的选择。</w:t>
      </w:r>
    </w:p>
    <w:p>
      <w:pPr>
        <w:pStyle w:val="Heading2"/>
      </w:pPr>
      <w:bookmarkStart w:id="9" w:name="_Toc9"/>
      <w:r>
        <w:t>2.5 消费者认知与接受度</w:t>
      </w:r>
      <w:bookmarkEnd w:id="9"/>
    </w:p>
    <w:p>
      <w:pPr>
        <w:jc w:val="both"/>
        <w:ind w:left="0" w:right="0" w:firstLine="500"/>
        <w:spacing w:line="288" w:lineRule="auto"/>
      </w:pPr>
      <w:r>
        <w:rPr>
          <w:rFonts w:ascii="宋体" w:hAnsi="宋体" w:eastAsia="宋体" w:cs="宋体"/>
          <w:sz w:val="24"/>
          <w:szCs w:val="24"/>
        </w:rPr>
        <w:t xml:space="preserve">消费者认知与接受度在山西省功能性食品的发展中扮演着重要角色。随着健康意识的提升，消费者对功能性食品的关注度逐渐增加，这一变化对市场需求产生了显著影响。</w:t>
      </w:r>
    </w:p>
    <w:p>
      <w:pPr>
        <w:jc w:val="both"/>
        <w:ind w:left="0" w:right="0" w:firstLine="500"/>
        <w:spacing w:line="288" w:lineRule="auto"/>
      </w:pPr>
      <w:r>
        <w:rPr>
          <w:rFonts w:ascii="宋体" w:hAnsi="宋体" w:eastAsia="宋体" w:cs="宋体"/>
          <w:sz w:val="24"/>
          <w:szCs w:val="24"/>
        </w:rPr>
        <w:t xml:space="preserve">山西省的消费者对功能性食品的认知程度存在一定差异。部分消费者对功能性食品的定义、种类及其健康益处有较为清晰的认识，尤其是对于一些本地特色产品，如山西的无公害小米、红枣等，消费者普遍认可其营养价值和功能性。然而，仍有一部分消费者对功能性食品的了解相对模糊，无法准确区分功能性食品与普通食品之间的区别。这种认知差异直接影响了消费者的购买决策。</w:t>
      </w:r>
    </w:p>
    <w:p>
      <w:pPr>
        <w:jc w:val="both"/>
        <w:ind w:left="0" w:right="0" w:firstLine="500"/>
        <w:spacing w:line="288" w:lineRule="auto"/>
      </w:pPr>
      <w:r>
        <w:rPr>
          <w:rFonts w:ascii="宋体" w:hAnsi="宋体" w:eastAsia="宋体" w:cs="宋体"/>
          <w:sz w:val="24"/>
          <w:szCs w:val="24"/>
        </w:rPr>
        <w:t xml:space="preserve">接受度方面，山西省的消费者对于功能性食品的接受度逐渐提升。调查数据显示，近六成的消费者表示愿意尝试新型的功能性食品，尤其是那些宣传具有特定保健功效的产品。然而，接受度的提升并不意味着市场的全面认可，消费者在购买时仍然受到价格、品牌、口味等多重因素的影响。部分消费者对功能性食品的价格敏感度较高，认为其价格偏高，不易被大众接受。</w:t>
      </w:r>
    </w:p>
    <w:p>
      <w:pPr>
        <w:jc w:val="both"/>
        <w:ind w:left="0" w:right="0" w:firstLine="500"/>
        <w:spacing w:line="288" w:lineRule="auto"/>
      </w:pPr>
      <w:r>
        <w:rPr>
          <w:rFonts w:ascii="宋体" w:hAnsi="宋体" w:eastAsia="宋体" w:cs="宋体"/>
          <w:sz w:val="24"/>
          <w:szCs w:val="24"/>
        </w:rPr>
        <w:t xml:space="preserve">此外，消费者的购买行为也受到信息传播的影响。通过社交媒体、健康类节目、专家推荐等渠道，消费者对功能性食品的认知不断更新。品牌的宣传力度和产品的市场推广策略在一定程度上决定了消费者的接受度。山西省一些企业在这方面表现出色，通过举办健康讲座、组织品鉴会等活动，积极向消费者传递功能性食品的科学知识和健康理念，有效提升了消费者的认知度和接受度。</w:t>
      </w:r>
    </w:p>
    <w:p>
      <w:pPr>
        <w:jc w:val="both"/>
        <w:ind w:left="0" w:right="0" w:firstLine="500"/>
        <w:spacing w:line="288" w:lineRule="auto"/>
      </w:pPr>
      <w:r>
        <w:rPr>
          <w:rFonts w:ascii="宋体" w:hAnsi="宋体" w:eastAsia="宋体" w:cs="宋体"/>
          <w:sz w:val="24"/>
          <w:szCs w:val="24"/>
        </w:rPr>
        <w:t xml:space="preserve">尽管消费者对功能性食品的认知和接受度有所提高，但仍需加强教育和宣传，特别是在引导消费者科学理解功能性食品的作用和价值方面。通过多样化的宣传方式和渠道，提升消费者对功能性食品的全面认知，有助于推动山西省功能性食品产业的发展。</w:t>
      </w:r>
    </w:p>
    <w:p/>
    <w:p>
      <w:pPr>
        <w:pStyle w:val="Heading1"/>
      </w:pPr>
      <w:bookmarkStart w:id="10" w:name="_Toc10"/>
      <w:r>
        <w:t>三、山西省功能性食品开发的优势与劣势</w:t>
      </w:r>
      <w:bookmarkEnd w:id="10"/>
    </w:p>
    <w:p/>
    <w:p>
      <w:pPr>
        <w:pStyle w:val="Heading2"/>
      </w:pPr>
      <w:bookmarkStart w:id="11" w:name="_Toc11"/>
      <w:r>
        <w:t>3.1 资源优势</w:t>
      </w:r>
      <w:bookmarkEnd w:id="11"/>
    </w:p>
    <w:p>
      <w:pPr>
        <w:jc w:val="both"/>
        <w:ind w:left="0" w:right="0" w:firstLine="500"/>
        <w:spacing w:line="288" w:lineRule="auto"/>
      </w:pPr>
      <w:r>
        <w:rPr>
          <w:rFonts w:ascii="宋体" w:hAnsi="宋体" w:eastAsia="宋体" w:cs="宋体"/>
          <w:sz w:val="24"/>
          <w:szCs w:val="24"/>
        </w:rPr>
        <w:t xml:space="preserve">山西省功能性食品开发的资源优势主要体现在丰富的自然资源和独特的人文资源上。首先，山西省地处黄土高原，土壤肥沃，适合多种农作物的生长，尤其是小米、红枣、黄豆等传统农作物，这些农作物富含多种营养成分，成为开发功能性食品的重要原料。例如，山西的小米不仅含有丰富的蛋白质和维生素B群，还被认为具有健脾和胃、助消化的功效，受到市场的青睐。</w:t>
      </w:r>
    </w:p>
    <w:p>
      <w:pPr>
        <w:jc w:val="both"/>
        <w:ind w:left="0" w:right="0" w:firstLine="500"/>
        <w:spacing w:line="288" w:lineRule="auto"/>
      </w:pPr>
      <w:r>
        <w:rPr>
          <w:rFonts w:ascii="宋体" w:hAnsi="宋体" w:eastAsia="宋体" w:cs="宋体"/>
          <w:sz w:val="24"/>
          <w:szCs w:val="24"/>
        </w:rPr>
        <w:t xml:space="preserve">其次，山西省还拥有丰富的中药材资源。以山西的枸杞、党参和黄芪为例，这些中药材在传统中医中被广泛应用，具有增强免疫力、改善健康状况的功效。近年来，随着人们对健康饮食的重视，功能性食品开发者逐渐将这些中药材融入到产品中，形成了中药与现代食品科技相结合的创新型功能性食品。</w:t>
      </w:r>
    </w:p>
    <w:p>
      <w:pPr>
        <w:jc w:val="both"/>
        <w:ind w:left="0" w:right="0" w:firstLine="500"/>
        <w:spacing w:line="288" w:lineRule="auto"/>
      </w:pPr>
      <w:r>
        <w:rPr>
          <w:rFonts w:ascii="宋体" w:hAnsi="宋体" w:eastAsia="宋体" w:cs="宋体"/>
          <w:sz w:val="24"/>
          <w:szCs w:val="24"/>
        </w:rPr>
        <w:t xml:space="preserve">再者，山西省的矿产资源也为功能性食品的开发提供了支持。矿泉水、盐湖资源等都为开发健康饮品提供了原料基础，尤其是高钙矿泉水的开发，满足了市场上对健康饮品日益增长的需求。</w:t>
      </w:r>
    </w:p>
    <w:p>
      <w:pPr>
        <w:jc w:val="both"/>
        <w:ind w:left="0" w:right="0" w:firstLine="500"/>
        <w:spacing w:line="288" w:lineRule="auto"/>
      </w:pPr>
      <w:r>
        <w:rPr>
          <w:rFonts w:ascii="宋体" w:hAnsi="宋体" w:eastAsia="宋体" w:cs="宋体"/>
          <w:sz w:val="24"/>
          <w:szCs w:val="24"/>
        </w:rPr>
        <w:t xml:space="preserve">人文资源方面，山西省拥有悠久的饮食文化和丰富的传统食谱，这为功能性食品的创新提供了文化底蕴。地方特色饮食如刀削面、山西醋等，经过现代科技的改良，能够转化为具有功能性的食品，吸引了消费者的关注。</w:t>
      </w:r>
    </w:p>
    <w:p>
      <w:pPr>
        <w:jc w:val="both"/>
        <w:ind w:left="0" w:right="0" w:firstLine="500"/>
        <w:spacing w:line="288" w:lineRule="auto"/>
      </w:pPr>
      <w:r>
        <w:rPr>
          <w:rFonts w:ascii="宋体" w:hAnsi="宋体" w:eastAsia="宋体" w:cs="宋体"/>
          <w:sz w:val="24"/>
          <w:szCs w:val="24"/>
        </w:rPr>
        <w:t xml:space="preserve">综上所述，山西省在功能性食品开发中具备得天独厚的资源优势，这不仅为产品的多样性和创新性提供了保障，也为推动地方经济发展与健康产业的融合提供了良好的基础。</w:t>
      </w:r>
    </w:p>
    <w:p>
      <w:pPr>
        <w:pStyle w:val="Heading2"/>
      </w:pPr>
      <w:bookmarkStart w:id="12" w:name="_Toc12"/>
      <w:r>
        <w:t>3.2 技术优势</w:t>
      </w:r>
      <w:bookmarkEnd w:id="12"/>
    </w:p>
    <w:p>
      <w:pPr>
        <w:jc w:val="both"/>
        <w:ind w:left="0" w:right="0" w:firstLine="500"/>
        <w:spacing w:line="288" w:lineRule="auto"/>
      </w:pPr>
      <w:r>
        <w:rPr>
          <w:rFonts w:ascii="宋体" w:hAnsi="宋体" w:eastAsia="宋体" w:cs="宋体"/>
          <w:sz w:val="24"/>
          <w:szCs w:val="24"/>
        </w:rPr>
        <w:t xml:space="preserve">山西省在功能性食品开发方面具备显著的技术优势，主要体现在以下几个方面。</w:t>
      </w:r>
    </w:p>
    <w:p>
      <w:pPr>
        <w:jc w:val="both"/>
        <w:ind w:left="0" w:right="0" w:firstLine="500"/>
        <w:spacing w:line="288" w:lineRule="auto"/>
      </w:pPr>
      <w:r>
        <w:rPr>
          <w:rFonts w:ascii="宋体" w:hAnsi="宋体" w:eastAsia="宋体" w:cs="宋体"/>
          <w:sz w:val="24"/>
          <w:szCs w:val="24"/>
        </w:rPr>
        <w:t xml:space="preserve">首先，山西省拥有丰富的地方特色资源，如山西的杂粮、药材和地方特产等。这些天然资源为功能性食品的研发提供了良好的基础。以小米为例，小米富含多种营养成分，具有调节血糖、降低胆固醇的功能，已被多家企业开发成功能性食品，受到市场欢迎。</w:t>
      </w:r>
    </w:p>
    <w:p>
      <w:pPr>
        <w:jc w:val="both"/>
        <w:ind w:left="0" w:right="0" w:firstLine="500"/>
        <w:spacing w:line="288" w:lineRule="auto"/>
      </w:pPr>
      <w:r>
        <w:rPr>
          <w:rFonts w:ascii="宋体" w:hAnsi="宋体" w:eastAsia="宋体" w:cs="宋体"/>
          <w:sz w:val="24"/>
          <w:szCs w:val="24"/>
        </w:rPr>
        <w:t xml:space="preserve">其次，山西省的科研机构与高校在食品科学和营养学领域具有较强的研究能力。山西农业大学、山西医科大学等高等院校与科研机构积极开展功能性食品的基础研究和应用研究，推动了地方特色食品的功能化开发。例如，某高校研究团队通过对山西特产的深度分析，成功提取出具有抗氧化特性的多酚类物质，并将其应用于功能性饮料的开发中，提升了产品的市场竞争力。</w:t>
      </w:r>
    </w:p>
    <w:p>
      <w:pPr>
        <w:jc w:val="both"/>
        <w:ind w:left="0" w:right="0" w:firstLine="500"/>
        <w:spacing w:line="288" w:lineRule="auto"/>
      </w:pPr>
      <w:r>
        <w:rPr>
          <w:rFonts w:ascii="宋体" w:hAnsi="宋体" w:eastAsia="宋体" w:cs="宋体"/>
          <w:sz w:val="24"/>
          <w:szCs w:val="24"/>
        </w:rPr>
        <w:t xml:space="preserve">再者，山西省的企业在功能性食品的生产工艺方面逐渐掌握了一定的技术水平。一些企业通过引进和消化吸收先进的生产技术，提升了功能性食品的生产效率与产品质量。例如，某知名企业采用了现代生物工程技术，通过发酵和提纯等工艺，开发出具有增强免疫力功能的保健食品，受到消费者的广泛认可。</w:t>
      </w:r>
    </w:p>
    <w:p>
      <w:pPr>
        <w:jc w:val="both"/>
        <w:ind w:left="0" w:right="0" w:firstLine="500"/>
        <w:spacing w:line="288" w:lineRule="auto"/>
      </w:pPr>
      <w:r>
        <w:rPr>
          <w:rFonts w:ascii="宋体" w:hAnsi="宋体" w:eastAsia="宋体" w:cs="宋体"/>
          <w:sz w:val="24"/>
          <w:szCs w:val="24"/>
        </w:rPr>
        <w:t xml:space="preserve">此外，山西省在功能性食品的标准化与安全性检测方面也有所进展。随着国家对食品安全愈发重视，山西省相应建立了多项食品安全检测体系，确保功能性食品在生产和销售过程中的质量可靠。这种技术保障不仅提升了消费者的信任度，也为企业的市场拓展提供了支持。</w:t>
      </w:r>
    </w:p>
    <w:p>
      <w:pPr>
        <w:jc w:val="both"/>
        <w:ind w:left="0" w:right="0" w:firstLine="500"/>
        <w:spacing w:line="288" w:lineRule="auto"/>
      </w:pPr>
      <w:r>
        <w:rPr>
          <w:rFonts w:ascii="宋体" w:hAnsi="宋体" w:eastAsia="宋体" w:cs="宋体"/>
          <w:sz w:val="24"/>
          <w:szCs w:val="24"/>
        </w:rPr>
        <w:t xml:space="preserve">综上所述，山西省在功能性食品开发中具备的技术优势，源于丰富的资源、高水平的科研力量、不断提升的生产工艺及完善的安全检测体系。这些优势为山西功能性食品产业的可持续发展奠定了坚实的基础。</w:t>
      </w:r>
    </w:p>
    <w:p>
      <w:pPr>
        <w:pStyle w:val="Heading2"/>
      </w:pPr>
      <w:bookmarkStart w:id="13" w:name="_Toc13"/>
      <w:r>
        <w:t>3.3 市场潜力</w:t>
      </w:r>
      <w:bookmarkEnd w:id="13"/>
    </w:p>
    <w:p>
      <w:pPr>
        <w:jc w:val="both"/>
        <w:ind w:left="0" w:right="0" w:firstLine="500"/>
        <w:spacing w:line="288" w:lineRule="auto"/>
      </w:pPr>
      <w:r>
        <w:rPr>
          <w:rFonts w:ascii="宋体" w:hAnsi="宋体" w:eastAsia="宋体" w:cs="宋体"/>
          <w:sz w:val="24"/>
          <w:szCs w:val="24"/>
        </w:rPr>
        <w:t xml:space="preserve">山西省功能性食品市场潜力巨大，主要体现在以下几个方面：</w:t>
      </w:r>
    </w:p>
    <w:p>
      <w:pPr>
        <w:jc w:val="both"/>
        <w:ind w:left="0" w:right="0" w:firstLine="500"/>
        <w:spacing w:line="288" w:lineRule="auto"/>
      </w:pPr>
      <w:r>
        <w:rPr>
          <w:rFonts w:ascii="宋体" w:hAnsi="宋体" w:eastAsia="宋体" w:cs="宋体"/>
          <w:sz w:val="24"/>
          <w:szCs w:val="24"/>
        </w:rPr>
        <w:t xml:space="preserve">功能性食品在现代消费者中逐渐受到重视，健康意识的提升使得人们对营养与功能的需求不断增加。尤其是在疫情后，消费者对提高免疫力、改善生活质量的产品需求显著上升，这为山西省功能性食品的市场开辟了广阔的空间。根据市场调研数据，功能性食品的市场规模预计在未来几年将以超过20%的年增长率持续扩张。</w:t>
      </w:r>
    </w:p>
    <w:p>
      <w:pPr>
        <w:jc w:val="both"/>
        <w:ind w:left="0" w:right="0" w:firstLine="500"/>
        <w:spacing w:line="288" w:lineRule="auto"/>
      </w:pPr>
      <w:r>
        <w:rPr>
          <w:rFonts w:ascii="宋体" w:hAnsi="宋体" w:eastAsia="宋体" w:cs="宋体"/>
          <w:sz w:val="24"/>
          <w:szCs w:val="24"/>
        </w:rPr>
        <w:t xml:space="preserve">山西省拥有丰富的农产品资源，这为功能性食品的开发提供了坚实基础。以山西的枣、杏、和小米等为例，这些地方特色农产品不仅具有良好的营养成分，还有助于功能性食品的多样化开发。此外，山西的地理环境和气候条件适合多种药用植物的生长，这些植物在功能性食品中也有着广泛的应用潜力。</w:t>
      </w:r>
    </w:p>
    <w:p>
      <w:pPr>
        <w:jc w:val="both"/>
        <w:ind w:left="0" w:right="0" w:firstLine="500"/>
        <w:spacing w:line="288" w:lineRule="auto"/>
      </w:pPr>
      <w:r>
        <w:rPr>
          <w:rFonts w:ascii="宋体" w:hAnsi="宋体" w:eastAsia="宋体" w:cs="宋体"/>
          <w:sz w:val="24"/>
          <w:szCs w:val="24"/>
        </w:rPr>
        <w:t xml:space="preserve">产业链的逐步完善推动了市场潜力的释放。山西省近年来积极引导科研机构、高校与企业的合作，形成了以研发、生产、销售为一体的产业链。部分企业已经建立了完善的功能性食品研发体系，致力于将科研成果转化为市场产品，从而增强市场竞争力。</w:t>
      </w:r>
    </w:p>
    <w:p>
      <w:pPr>
        <w:jc w:val="both"/>
        <w:ind w:left="0" w:right="0" w:firstLine="500"/>
        <w:spacing w:line="288" w:lineRule="auto"/>
      </w:pPr>
      <w:r>
        <w:rPr>
          <w:rFonts w:ascii="宋体" w:hAnsi="宋体" w:eastAsia="宋体" w:cs="宋体"/>
          <w:sz w:val="24"/>
          <w:szCs w:val="24"/>
        </w:rPr>
        <w:t xml:space="preserve">政策环境的改善也为市场发展提供了有利条件。国家和地方政府相继出台了支持功能性食品产业发展的政策文件，这些政策不仅包括资金支持，还涵盖了研发补贴、市场推广等多个方面。这些政策的实施，有助于企业降低研发成本，提升市场进入的积极性。</w:t>
      </w:r>
    </w:p>
    <w:p>
      <w:pPr>
        <w:jc w:val="both"/>
        <w:ind w:left="0" w:right="0" w:firstLine="500"/>
        <w:spacing w:line="288" w:lineRule="auto"/>
      </w:pPr>
      <w:r>
        <w:rPr>
          <w:rFonts w:ascii="宋体" w:hAnsi="宋体" w:eastAsia="宋体" w:cs="宋体"/>
          <w:sz w:val="24"/>
          <w:szCs w:val="24"/>
        </w:rPr>
        <w:t xml:space="preserve">消费者认知度的提高为市场拓展提供了动力。随着健康知识的普及，越来越多的消费者开始主动寻求功能性食品。在这种趋势下，山西省的功能性食品企业有机会通过品牌建设和市场教育，进一步挖掘消费者的潜在需求。</w:t>
      </w:r>
    </w:p>
    <w:p>
      <w:pPr>
        <w:jc w:val="both"/>
        <w:ind w:left="0" w:right="0" w:firstLine="500"/>
        <w:spacing w:line="288" w:lineRule="auto"/>
      </w:pPr>
      <w:r>
        <w:rPr>
          <w:rFonts w:ascii="宋体" w:hAnsi="宋体" w:eastAsia="宋体" w:cs="宋体"/>
          <w:sz w:val="24"/>
          <w:szCs w:val="24"/>
        </w:rPr>
        <w:t xml:space="preserve">综上所述，山西省在功能性食品市场潜力方面具备良好的发展条件，丰富的资源、完善的产业链、积极的政策支持以及不断提升的消费者认知，将共同推动这一市场的快速发展。</w:t>
      </w:r>
    </w:p>
    <w:p>
      <w:pPr>
        <w:pStyle w:val="Heading2"/>
      </w:pPr>
      <w:bookmarkStart w:id="14" w:name="_Toc14"/>
      <w:r>
        <w:t>3.4 劣势分析</w:t>
      </w:r>
      <w:bookmarkEnd w:id="14"/>
    </w:p>
    <w:p>
      <w:pPr>
        <w:jc w:val="both"/>
        <w:ind w:left="0" w:right="0" w:firstLine="500"/>
        <w:spacing w:line="288" w:lineRule="auto"/>
      </w:pPr>
      <w:r>
        <w:rPr>
          <w:rFonts w:ascii="宋体" w:hAnsi="宋体" w:eastAsia="宋体" w:cs="宋体"/>
          <w:sz w:val="24"/>
          <w:szCs w:val="24"/>
        </w:rPr>
        <w:t xml:space="preserve">山西省功能性食品开发面临的劣势主要体现在以下几个方面。</w:t>
      </w:r>
    </w:p>
    <w:p>
      <w:pPr>
        <w:jc w:val="both"/>
        <w:ind w:left="0" w:right="0" w:firstLine="500"/>
        <w:spacing w:line="288" w:lineRule="auto"/>
      </w:pPr>
      <w:r>
        <w:rPr>
          <w:rFonts w:ascii="宋体" w:hAnsi="宋体" w:eastAsia="宋体" w:cs="宋体"/>
          <w:sz w:val="24"/>
          <w:szCs w:val="24"/>
        </w:rPr>
        <w:t xml:space="preserve">技术创新能力不足是一个显著问题。尽管山西省拥有丰富的粮食和中草药资源，但在功能性食品的研发上，缺乏高水平的科研机构和专业人才。许多企业的研发投入不足，导致产品在技术上难以突破，无法满足市场对新型功能性食品的需求。</w:t>
      </w:r>
    </w:p>
    <w:p>
      <w:pPr>
        <w:jc w:val="both"/>
        <w:ind w:left="0" w:right="0" w:firstLine="500"/>
        <w:spacing w:line="288" w:lineRule="auto"/>
      </w:pPr>
      <w:r>
        <w:rPr>
          <w:rFonts w:ascii="宋体" w:hAnsi="宋体" w:eastAsia="宋体" w:cs="宋体"/>
          <w:sz w:val="24"/>
          <w:szCs w:val="24"/>
        </w:rPr>
        <w:t xml:space="preserve">产业链不完善也制约了功能性食品的发展。山西省在功能性食品的生产、加工、销售等环节缺乏有效的协同，导致资源浪费和效率低下。部分企业在原料采购、产品开发和市场营销上各自为政，缺乏整体规划和协调，影响了行业的整体竞争力。</w:t>
      </w:r>
    </w:p>
    <w:p>
      <w:pPr>
        <w:jc w:val="both"/>
        <w:ind w:left="0" w:right="0" w:firstLine="500"/>
        <w:spacing w:line="288" w:lineRule="auto"/>
      </w:pPr>
      <w:r>
        <w:rPr>
          <w:rFonts w:ascii="宋体" w:hAnsi="宋体" w:eastAsia="宋体" w:cs="宋体"/>
          <w:sz w:val="24"/>
          <w:szCs w:val="24"/>
        </w:rPr>
        <w:t xml:space="preserve">品牌认知度低是另一个劣势。尽管山西省的功能性食品在地方市场上有一定的销售基础，但在全国范围内的品牌影响力较弱。消费者对山西本地品牌的认知度有限，导致产品难以在更广阔的市场中立足。一些企业在品牌建设和市场营销上缺乏有效策略，无法有效提升产品的知名度和美誉度。</w:t>
      </w:r>
    </w:p>
    <w:p>
      <w:pPr>
        <w:jc w:val="both"/>
        <w:ind w:left="0" w:right="0" w:firstLine="500"/>
        <w:spacing w:line="288" w:lineRule="auto"/>
      </w:pPr>
      <w:r>
        <w:rPr>
          <w:rFonts w:ascii="宋体" w:hAnsi="宋体" w:eastAsia="宋体" w:cs="宋体"/>
          <w:sz w:val="24"/>
          <w:szCs w:val="24"/>
        </w:rPr>
        <w:t xml:space="preserve">资金支持不足也影响了功能性食品的开发。许多小型企业由于缺乏充足的资金，难以进行深入的市场调研和产品研发。融资渠道的狭窄使得这些企业在技术升级和市场拓展上面临困境，限制了其发展潜力。</w:t>
      </w:r>
    </w:p>
    <w:p>
      <w:pPr>
        <w:jc w:val="both"/>
        <w:ind w:left="0" w:right="0" w:firstLine="500"/>
        <w:spacing w:line="288" w:lineRule="auto"/>
      </w:pPr>
      <w:r>
        <w:rPr>
          <w:rFonts w:ascii="宋体" w:hAnsi="宋体" w:eastAsia="宋体" w:cs="宋体"/>
          <w:sz w:val="24"/>
          <w:szCs w:val="24"/>
        </w:rPr>
        <w:t xml:space="preserve">最后，市场竞争压力加大。随着功能性食品市场的不断扩大，越来越多的企业进入这一领域，尤其是外省的知名品牌对山西本地企业形成了较大冲击。这些外部竞争者在技术、资金、品牌等方面具有优势，给山西省的功能性食品企业带来了巨大的挑战。</w:t>
      </w:r>
    </w:p>
    <w:p>
      <w:pPr>
        <w:jc w:val="both"/>
        <w:ind w:left="0" w:right="0" w:firstLine="500"/>
        <w:spacing w:line="288" w:lineRule="auto"/>
      </w:pPr>
      <w:r>
        <w:rPr>
          <w:rFonts w:ascii="宋体" w:hAnsi="宋体" w:eastAsia="宋体" w:cs="宋体"/>
          <w:sz w:val="24"/>
          <w:szCs w:val="24"/>
        </w:rPr>
        <w:t xml:space="preserve">综合来看，山西省功能性食品开发所面临的劣势主要包括技术创新能力不足、产业链不完善、品牌认知度低、资金支持不足及市场竞争压力加大，这些问题亟需引起重视并采取相应措施加以解决。</w:t>
      </w:r>
    </w:p>
    <w:p>
      <w:pPr>
        <w:pStyle w:val="Heading2"/>
      </w:pPr>
      <w:bookmarkStart w:id="15" w:name="_Toc15"/>
      <w:r>
        <w:t>3.5 竞争环境</w:t>
      </w:r>
      <w:bookmarkEnd w:id="15"/>
    </w:p>
    <w:p>
      <w:pPr>
        <w:jc w:val="both"/>
        <w:ind w:left="0" w:right="0" w:firstLine="500"/>
        <w:spacing w:line="288" w:lineRule="auto"/>
      </w:pPr>
      <w:r>
        <w:rPr>
          <w:rFonts w:ascii="宋体" w:hAnsi="宋体" w:eastAsia="宋体" w:cs="宋体"/>
          <w:sz w:val="24"/>
          <w:szCs w:val="24"/>
        </w:rPr>
        <w:t xml:space="preserve">山西省功能性食品的竞争环境相对复杂，涉及多个层面的因素，包括市场竞争者、行业进入壁垒、替代品威胁等。</w:t>
      </w:r>
    </w:p>
    <w:p>
      <w:pPr>
        <w:jc w:val="both"/>
        <w:ind w:left="0" w:right="0" w:firstLine="500"/>
        <w:spacing w:line="288" w:lineRule="auto"/>
      </w:pPr>
      <w:r>
        <w:rPr>
          <w:rFonts w:ascii="宋体" w:hAnsi="宋体" w:eastAsia="宋体" w:cs="宋体"/>
          <w:sz w:val="24"/>
          <w:szCs w:val="24"/>
        </w:rPr>
        <w:t xml:space="preserve">市场竞争者方面，山西省内外均存在多个企业参与功能性食品的开发与生产。这些企业包括大型食品加工企业、地方特色小企业以及一些新兴的创业公司。大型企业凭借其雄厚的资金、技术和品牌影响力，在市场上占据了一定的份额。例如，某些知名企业通过大规模的宣传和渠道布局，迅速提升了其功能性食品的市场认知度。地方特色小企业则利用山西特有的自然资源，开发出具有地方特色的功能性食品，形成了一定的市场竞争力。</w:t>
      </w:r>
    </w:p>
    <w:p>
      <w:pPr>
        <w:jc w:val="both"/>
        <w:ind w:left="0" w:right="0" w:firstLine="500"/>
        <w:spacing w:line="288" w:lineRule="auto"/>
      </w:pPr>
      <w:r>
        <w:rPr>
          <w:rFonts w:ascii="宋体" w:hAnsi="宋体" w:eastAsia="宋体" w:cs="宋体"/>
          <w:sz w:val="24"/>
          <w:szCs w:val="24"/>
        </w:rPr>
        <w:t xml:space="preserve">行业进入壁垒方面，山西省的功能性食品市场虽然吸引了众多企业进入，但依然存在一定的进入壁垒。主要表现在技术要求、资金投入和市场准入等方面。功能性食品的研发需要较高的技术水平和专业知识，企业在研发阶段往往需要投入大量的资金和时间。此外，行业标准和法规的严格性也使得新进入者面临较大的挑战。</w:t>
      </w:r>
    </w:p>
    <w:p>
      <w:pPr>
        <w:jc w:val="both"/>
        <w:ind w:left="0" w:right="0" w:firstLine="500"/>
        <w:spacing w:line="288" w:lineRule="auto"/>
      </w:pPr>
      <w:r>
        <w:rPr>
          <w:rFonts w:ascii="宋体" w:hAnsi="宋体" w:eastAsia="宋体" w:cs="宋体"/>
          <w:sz w:val="24"/>
          <w:szCs w:val="24"/>
        </w:rPr>
        <w:t xml:space="preserve">替代品威胁同样不可忽视。随着消费者健康意识的提升，各类保健品、营养补剂和其他食品的多样化选择逐渐增多。这些替代品的出现可能对功能性食品的市场份额构成威胁。消费者在选择功能性食品时，往往会考虑其性价比、效果和品牌信任度，若替代品能够在这些方面表现更好，必然会影响功能性食品的销售。</w:t>
      </w:r>
    </w:p>
    <w:p>
      <w:pPr>
        <w:jc w:val="both"/>
        <w:ind w:left="0" w:right="0" w:firstLine="500"/>
        <w:spacing w:line="288" w:lineRule="auto"/>
      </w:pPr>
      <w:r>
        <w:rPr>
          <w:rFonts w:ascii="宋体" w:hAnsi="宋体" w:eastAsia="宋体" w:cs="宋体"/>
          <w:sz w:val="24"/>
          <w:szCs w:val="24"/>
        </w:rPr>
        <w:t xml:space="preserve">总体来看，山西省功能性食品的竞争环境呈现出多元化和动态化的特点。企业在竞争中需不断提升自身的技术水平、加强品牌建设，以应对市场竞争的挑战。同时，行业内的企业也应积极关注消费者需求的变化，及时调整产品和市场策略，以保持竞争优势。</w:t>
      </w:r>
    </w:p>
    <w:p/>
    <w:p>
      <w:pPr>
        <w:pStyle w:val="Heading1"/>
      </w:pPr>
      <w:bookmarkStart w:id="16" w:name="_Toc16"/>
      <w:r>
        <w:t>四、存在的问题</w:t>
      </w:r>
      <w:bookmarkEnd w:id="16"/>
    </w:p>
    <w:p/>
    <w:p>
      <w:pPr>
        <w:pStyle w:val="Heading2"/>
      </w:pPr>
      <w:bookmarkStart w:id="17" w:name="_Toc17"/>
      <w:r>
        <w:t>4.1 技术瓶颈</w:t>
      </w:r>
      <w:bookmarkEnd w:id="17"/>
    </w:p>
    <w:p>
      <w:pPr>
        <w:jc w:val="both"/>
        <w:ind w:left="0" w:right="0" w:firstLine="500"/>
        <w:spacing w:line="288" w:lineRule="auto"/>
      </w:pPr>
      <w:r>
        <w:rPr>
          <w:rFonts w:ascii="宋体" w:hAnsi="宋体" w:eastAsia="宋体" w:cs="宋体"/>
          <w:sz w:val="24"/>
          <w:szCs w:val="24"/>
        </w:rPr>
        <w:t xml:space="preserve">山西省功能性食品开发面临的技术瓶颈主要体现在以下几个方面。</w:t>
      </w:r>
    </w:p>
    <w:p>
      <w:pPr>
        <w:jc w:val="both"/>
        <w:ind w:left="0" w:right="0" w:firstLine="500"/>
        <w:spacing w:line="288" w:lineRule="auto"/>
      </w:pPr>
      <w:r>
        <w:rPr>
          <w:rFonts w:ascii="宋体" w:hAnsi="宋体" w:eastAsia="宋体" w:cs="宋体"/>
          <w:sz w:val="24"/>
          <w:szCs w:val="24"/>
        </w:rPr>
        <w:t xml:space="preserve">首先，研发技术相对滞后。尽管山西省在一些传统食品加工领域具有丰富的经验，但在功能性食品的研发上，许多企业仍处于初级阶段，缺乏先进的研发技术和专业的技术团队。科研机构与企业之间的合作不够紧密，使得最新的科研成果难以快速转化为生产力，制约了功能性食品的创新与发展。</w:t>
      </w:r>
    </w:p>
    <w:p>
      <w:pPr>
        <w:jc w:val="both"/>
        <w:ind w:left="0" w:right="0" w:firstLine="500"/>
        <w:spacing w:line="288" w:lineRule="auto"/>
      </w:pPr>
      <w:r>
        <w:rPr>
          <w:rFonts w:ascii="宋体" w:hAnsi="宋体" w:eastAsia="宋体" w:cs="宋体"/>
          <w:sz w:val="24"/>
          <w:szCs w:val="24"/>
        </w:rPr>
        <w:t xml:space="preserve">其次，标准化生产水平不足。功能性食品的开发需要严格的生产标准，包括原材料的选择、生产工艺的控制和产品的质量检测等。然而，目前山西省的许多企业在标准化生产方面仍存在较大差距，导致产品质量不稳定，影响了市场竞争力。同时，缺乏统一的行业标准，使得企业在产品开发中难以形成规模效应。</w:t>
      </w:r>
    </w:p>
    <w:p>
      <w:pPr>
        <w:jc w:val="both"/>
        <w:ind w:left="0" w:right="0" w:firstLine="500"/>
        <w:spacing w:line="288" w:lineRule="auto"/>
      </w:pPr>
      <w:r>
        <w:rPr>
          <w:rFonts w:ascii="宋体" w:hAnsi="宋体" w:eastAsia="宋体" w:cs="宋体"/>
          <w:sz w:val="24"/>
          <w:szCs w:val="24"/>
        </w:rPr>
        <w:t xml:space="preserve">再者，缺乏有效的检测与评估技术。功能性食品的功效通常需要通过科学的实验与临床试验进行验证。然而，山西省在这一领域的检测设施相对不足，专业人才稀缺，导致产品的功能性缺乏有效的证明，这不仅影响了消费者的信任度，也对产品的市场推广造成了困难。</w:t>
      </w:r>
    </w:p>
    <w:p>
      <w:pPr>
        <w:jc w:val="both"/>
        <w:ind w:left="0" w:right="0" w:firstLine="500"/>
        <w:spacing w:line="288" w:lineRule="auto"/>
      </w:pPr>
      <w:r>
        <w:rPr>
          <w:rFonts w:ascii="宋体" w:hAnsi="宋体" w:eastAsia="宋体" w:cs="宋体"/>
          <w:sz w:val="24"/>
          <w:szCs w:val="24"/>
        </w:rPr>
        <w:t xml:space="preserve">此外，创新能力不足也是一个显著的问题。虽然山西省具备了一定的自然资源和人文底蕴，但在功能性食品的创新研究上，市场导向不明确，导致许多企业的研发方向与市场需求脱节。企业在研发新产品时缺乏市场调研和消费者反馈的机制，无法及时调整产品策略，导致新产品推出后市场反响平平。</w:t>
      </w:r>
    </w:p>
    <w:p>
      <w:pPr>
        <w:jc w:val="both"/>
        <w:ind w:left="0" w:right="0" w:firstLine="500"/>
        <w:spacing w:line="288" w:lineRule="auto"/>
      </w:pPr>
      <w:r>
        <w:rPr>
          <w:rFonts w:ascii="宋体" w:hAnsi="宋体" w:eastAsia="宋体" w:cs="宋体"/>
          <w:sz w:val="24"/>
          <w:szCs w:val="24"/>
        </w:rPr>
        <w:t xml:space="preserve">最后，资金投入不足制约了技术升级。功能性食品的研发通常需要较高的资金投入，包括设备购置、实验材料、市场调研等，而许多中小企业在资金链上存在压力，难以进行长期的技术研发。缺乏资金支持，使得企业在技术更新换代、人才引进等方面受到限制，从而形成了技术创新的恶性循环。</w:t>
      </w:r>
    </w:p>
    <w:p>
      <w:pPr>
        <w:jc w:val="both"/>
        <w:ind w:left="0" w:right="0" w:firstLine="500"/>
        <w:spacing w:line="288" w:lineRule="auto"/>
      </w:pPr>
      <w:r>
        <w:rPr>
          <w:rFonts w:ascii="宋体" w:hAnsi="宋体" w:eastAsia="宋体" w:cs="宋体"/>
          <w:sz w:val="24"/>
          <w:szCs w:val="24"/>
        </w:rPr>
        <w:t xml:space="preserve">综合以上因素，山西省功能性食品的技术瓶颈亟待突破，以促进产业的健康发展。</w:t>
      </w:r>
    </w:p>
    <w:p>
      <w:pPr>
        <w:pStyle w:val="Heading2"/>
      </w:pPr>
      <w:bookmarkStart w:id="18" w:name="_Toc18"/>
      <w:r>
        <w:t>4.2 市场推广难题</w:t>
      </w:r>
      <w:bookmarkEnd w:id="18"/>
    </w:p>
    <w:p>
      <w:pPr>
        <w:jc w:val="both"/>
        <w:ind w:left="0" w:right="0" w:firstLine="500"/>
        <w:spacing w:line="288" w:lineRule="auto"/>
      </w:pPr>
      <w:r>
        <w:rPr>
          <w:rFonts w:ascii="宋体" w:hAnsi="宋体" w:eastAsia="宋体" w:cs="宋体"/>
          <w:sz w:val="24"/>
          <w:szCs w:val="24"/>
        </w:rPr>
        <w:t xml:space="preserve">市场推广难题主要体现在以下几个方面。</w:t>
      </w:r>
    </w:p>
    <w:p>
      <w:pPr>
        <w:jc w:val="both"/>
        <w:ind w:left="0" w:right="0" w:firstLine="500"/>
        <w:spacing w:line="288" w:lineRule="auto"/>
      </w:pPr>
      <w:r>
        <w:rPr>
          <w:rFonts w:ascii="宋体" w:hAnsi="宋体" w:eastAsia="宋体" w:cs="宋体"/>
          <w:sz w:val="24"/>
          <w:szCs w:val="24"/>
        </w:rPr>
        <w:t xml:space="preserve">一方面，山西省的功能性食品在市场推广过程中缺乏有效的宣传渠道和策略。尽管功能性食品的市场潜力巨大，但许多生产企业在推广过程中往往依赖传统的销售模式，缺乏创新的市场营销手段。例如，很多企业仍然停留在展会、线下活动等传统推广方式上，未能充分利用互联网和社交媒体进行品牌宣传和产品推广。这种现状限制了消费者对功能性食品的认知，导致市场份额难以扩大。</w:t>
      </w:r>
    </w:p>
    <w:p>
      <w:pPr>
        <w:jc w:val="both"/>
        <w:ind w:left="0" w:right="0" w:firstLine="500"/>
        <w:spacing w:line="288" w:lineRule="auto"/>
      </w:pPr>
      <w:r>
        <w:rPr>
          <w:rFonts w:ascii="宋体" w:hAnsi="宋体" w:eastAsia="宋体" w:cs="宋体"/>
          <w:sz w:val="24"/>
          <w:szCs w:val="24"/>
        </w:rPr>
        <w:t xml:space="preserve">另一方面，消费者对功能性食品的认知度不足。许多消费者对功能性食品的概念及其健康益处了解不够，信息来源主要依赖于口碑和零散的宣传。这种信息不对称使得消费者在选择产品时缺乏足够的信心，影响了购买意愿。调查显示，许多消费者在面对各类功能性食品时，往往不知道如何选择适合自己的产品，导致市场需求未能得到有效释放。</w:t>
      </w:r>
    </w:p>
    <w:p>
      <w:pPr>
        <w:jc w:val="both"/>
        <w:ind w:left="0" w:right="0" w:firstLine="500"/>
        <w:spacing w:line="288" w:lineRule="auto"/>
      </w:pPr>
      <w:r>
        <w:rPr>
          <w:rFonts w:ascii="宋体" w:hAnsi="宋体" w:eastAsia="宋体" w:cs="宋体"/>
          <w:sz w:val="24"/>
          <w:szCs w:val="24"/>
        </w:rPr>
        <w:t xml:space="preserve">再者，市场竞争日益激烈，部分企业的推广策略缺乏差异化，导致产品同质化现象严重。市场上功能性食品种类繁多，但许多品牌在功能特性和包装上并没有显著区别，这使得消费者在选择时往往感到迷茫，影响了品牌忠诚度的建立。相对较低的市场认知度和品牌辨识度使得企业在推广中面临更大的挑战。</w:t>
      </w:r>
    </w:p>
    <w:p>
      <w:pPr>
        <w:jc w:val="both"/>
        <w:ind w:left="0" w:right="0" w:firstLine="500"/>
        <w:spacing w:line="288" w:lineRule="auto"/>
      </w:pPr>
      <w:r>
        <w:rPr>
          <w:rFonts w:ascii="宋体" w:hAnsi="宋体" w:eastAsia="宋体" w:cs="宋体"/>
          <w:sz w:val="24"/>
          <w:szCs w:val="24"/>
        </w:rPr>
        <w:t xml:space="preserve">此外，资金投入不足也是市场推广难题的一个重要方面。许多中小型企业在推广方面的预算有限，导致无法进行大规模的市场宣传和推广活动。这制约了企业在市场上获取更多曝光的机会，限制了品牌的知名度和影响力。</w:t>
      </w:r>
    </w:p>
    <w:p>
      <w:pPr>
        <w:jc w:val="both"/>
        <w:ind w:left="0" w:right="0" w:firstLine="500"/>
        <w:spacing w:line="288" w:lineRule="auto"/>
      </w:pPr>
      <w:r>
        <w:rPr>
          <w:rFonts w:ascii="宋体" w:hAnsi="宋体" w:eastAsia="宋体" w:cs="宋体"/>
          <w:sz w:val="24"/>
          <w:szCs w:val="24"/>
        </w:rPr>
        <w:t xml:space="preserve">针对以上市场推广难题，山西省功能性食品企业需要重新审视其市场策略，创新推广方式，增强消费者的认知与接受度，以提升市场竞争力。</w:t>
      </w:r>
    </w:p>
    <w:p>
      <w:pPr>
        <w:pStyle w:val="Heading2"/>
      </w:pPr>
      <w:bookmarkStart w:id="19" w:name="_Toc19"/>
      <w:r>
        <w:t>4.3 政策法规不完善</w:t>
      </w:r>
      <w:bookmarkEnd w:id="19"/>
    </w:p>
    <w:p>
      <w:pPr>
        <w:jc w:val="both"/>
        <w:ind w:left="0" w:right="0" w:firstLine="500"/>
        <w:spacing w:line="288" w:lineRule="auto"/>
      </w:pPr>
      <w:r>
        <w:rPr>
          <w:rFonts w:ascii="宋体" w:hAnsi="宋体" w:eastAsia="宋体" w:cs="宋体"/>
          <w:sz w:val="24"/>
          <w:szCs w:val="24"/>
        </w:rPr>
        <w:t xml:space="preserve">山西省功能性食品开发过程中，政策法规的不完善对行业发展产生了显著影响。当前，虽然国家层面已出台了一些促进功能性食品发展的政策，但地方政府在执行和细化这些政策时，仍存在一定的不足。</w:t>
      </w:r>
    </w:p>
    <w:p>
      <w:pPr>
        <w:jc w:val="both"/>
        <w:ind w:left="0" w:right="0" w:firstLine="500"/>
        <w:spacing w:line="288" w:lineRule="auto"/>
      </w:pPr>
      <w:r>
        <w:rPr>
          <w:rFonts w:ascii="宋体" w:hAnsi="宋体" w:eastAsia="宋体" w:cs="宋体"/>
          <w:sz w:val="24"/>
          <w:szCs w:val="24"/>
        </w:rPr>
        <w:t xml:space="preserve">首先，功能性食品的定义和标准尚不明确。现有的法律法规对功能性食品的分类、认证及其健康声明缺乏统一标准，导致市场上产品良莠不齐，消费者难以准确识别真正的功能性食品。以某些声称具有特定健康益处的保健食品为例，因缺乏科学验证，消费者在选择时可能受到误导，影响其购买信心。</w:t>
      </w:r>
    </w:p>
    <w:p>
      <w:pPr>
        <w:jc w:val="both"/>
        <w:ind w:left="0" w:right="0" w:firstLine="500"/>
        <w:spacing w:line="288" w:lineRule="auto"/>
      </w:pPr>
      <w:r>
        <w:rPr>
          <w:rFonts w:ascii="宋体" w:hAnsi="宋体" w:eastAsia="宋体" w:cs="宋体"/>
          <w:sz w:val="24"/>
          <w:szCs w:val="24"/>
        </w:rPr>
        <w:t xml:space="preserve">其次，行业监管力度不足。虽然有相关部门负责功能性食品的监管，但由于监管资源有限，导致市场上不合规产品依然存在。某些小型企业为降低成本，可能在产品成分或生产工艺上采取不当措施，增加了公众健康风险。此类现象不仅损害了消费者利益，也影响了行业整体形象。</w:t>
      </w:r>
    </w:p>
    <w:p>
      <w:pPr>
        <w:jc w:val="both"/>
        <w:ind w:left="0" w:right="0" w:firstLine="500"/>
        <w:spacing w:line="288" w:lineRule="auto"/>
      </w:pPr>
      <w:r>
        <w:rPr>
          <w:rFonts w:ascii="宋体" w:hAnsi="宋体" w:eastAsia="宋体" w:cs="宋体"/>
          <w:sz w:val="24"/>
          <w:szCs w:val="24"/>
        </w:rPr>
        <w:t xml:space="preserve">再次，政策支持的持续性和适应性不足。许多针对功能性食品的扶持政策在实施过程中缺乏长期性，企业无法形成稳定的预期。在山西省，部分政策在执行一段时间后便被搁置，企业在进行研发和市场布局时面临较大的不确定性，影响了其投资热情和创新能力。</w:t>
      </w:r>
    </w:p>
    <w:p>
      <w:pPr>
        <w:jc w:val="both"/>
        <w:ind w:left="0" w:right="0" w:firstLine="500"/>
        <w:spacing w:line="288" w:lineRule="auto"/>
      </w:pPr>
      <w:r>
        <w:rPr>
          <w:rFonts w:ascii="宋体" w:hAnsi="宋体" w:eastAsia="宋体" w:cs="宋体"/>
          <w:sz w:val="24"/>
          <w:szCs w:val="24"/>
        </w:rPr>
        <w:t xml:space="preserve">最后，功能性食品的知识产权保护机制不健全。随着市场竞争的加剧，企业间的专利和技术壁垒逐渐增高。然而，现阶段相关法律法规对功能性食品的知识产权保护仍显薄弱，致使企业在研发过程中面临较大的侵权风险，抑制了其研发创新的积极性。</w:t>
      </w:r>
    </w:p>
    <w:p>
      <w:pPr>
        <w:jc w:val="both"/>
        <w:ind w:left="0" w:right="0" w:firstLine="500"/>
        <w:spacing w:line="288" w:lineRule="auto"/>
      </w:pPr>
      <w:r>
        <w:rPr>
          <w:rFonts w:ascii="宋体" w:hAnsi="宋体" w:eastAsia="宋体" w:cs="宋体"/>
          <w:sz w:val="24"/>
          <w:szCs w:val="24"/>
        </w:rPr>
        <w:t xml:space="preserve">因此，山西省在功能性食品领域亟需完善政策法规体系。通过明确功能性食品的定义与标准，加强行业监管，确保政策的持续性和适应性，同时强化知识产权保护，能够有效推动功能性食品产业健康发展，提高市场竞争力。</w:t>
      </w:r>
    </w:p>
    <w:p>
      <w:pPr>
        <w:pStyle w:val="Heading2"/>
      </w:pPr>
      <w:bookmarkStart w:id="20" w:name="_Toc20"/>
      <w:r>
        <w:t>4.4 消费者认知不足</w:t>
      </w:r>
      <w:bookmarkEnd w:id="20"/>
    </w:p>
    <w:p>
      <w:pPr>
        <w:jc w:val="both"/>
        <w:ind w:left="0" w:right="0" w:firstLine="500"/>
        <w:spacing w:line="288" w:lineRule="auto"/>
      </w:pPr>
      <w:r>
        <w:rPr>
          <w:rFonts w:ascii="宋体" w:hAnsi="宋体" w:eastAsia="宋体" w:cs="宋体"/>
          <w:sz w:val="24"/>
          <w:szCs w:val="24"/>
        </w:rPr>
        <w:t xml:space="preserve">消费者对功能性食品的认知不足是影响山西省功能性食品产业发展的重要因素之一。尽管功能性食品的市场潜力巨大，消费者的知识和理解水平却相对较低，直接制约了产品的市场接受度与销售表现。</w:t>
      </w:r>
    </w:p>
    <w:p>
      <w:pPr>
        <w:jc w:val="both"/>
        <w:ind w:left="0" w:right="0" w:firstLine="500"/>
        <w:spacing w:line="288" w:lineRule="auto"/>
      </w:pPr>
      <w:r>
        <w:rPr>
          <w:rFonts w:ascii="宋体" w:hAnsi="宋体" w:eastAsia="宋体" w:cs="宋体"/>
          <w:sz w:val="24"/>
          <w:szCs w:val="24"/>
        </w:rPr>
        <w:t xml:space="preserve">调查数据显示，许多消费者对功能性食品的定义模糊，认为其与普通食品没有明显区别。这种认知障碍导致消费者在购买时缺乏主动性和兴趣，往往选择熟悉的传统食品而非功能性食品。例如，尽管山西省有丰富的枣、黄酒等功能性食品资源，但消费者对其保健功能的认知仍然不足，影响了其市场拓展。</w:t>
      </w:r>
    </w:p>
    <w:p>
      <w:pPr>
        <w:jc w:val="both"/>
        <w:ind w:left="0" w:right="0" w:firstLine="500"/>
        <w:spacing w:line="288" w:lineRule="auto"/>
      </w:pPr>
      <w:r>
        <w:rPr>
          <w:rFonts w:ascii="宋体" w:hAnsi="宋体" w:eastAsia="宋体" w:cs="宋体"/>
          <w:sz w:val="24"/>
          <w:szCs w:val="24"/>
        </w:rPr>
        <w:t xml:space="preserve">功能性食品的科学宣传缺乏有效的传播渠道。当前，许多企业在推广功能性食品时，主要依赖传统的广告方式，未能结合现代媒体和社交平台进行全方位的宣传。许多消费者通过网络获取信息，但相关的功能性食品知识却少之又少，使得他们无法充分理解这些产品的健康益处。这种信息的不对称，使得消费者在选择产品时无法做出明智的决策。</w:t>
      </w:r>
    </w:p>
    <w:p>
      <w:pPr>
        <w:jc w:val="both"/>
        <w:ind w:left="0" w:right="0" w:firstLine="500"/>
        <w:spacing w:line="288" w:lineRule="auto"/>
      </w:pPr>
      <w:r>
        <w:rPr>
          <w:rFonts w:ascii="宋体" w:hAnsi="宋体" w:eastAsia="宋体" w:cs="宋体"/>
          <w:sz w:val="24"/>
          <w:szCs w:val="24"/>
        </w:rPr>
        <w:t xml:space="preserve">此外，消费者对功能性食品的成分与功效的了解也存在偏差。部分消费者对标签上的成分信息缺乏理解，容易产生误解。例如，某些功能性食品声称含有“天然成分”，但消费者无法判断这些成分的实际效果及其对健康的影响。这种情况不仅降低了消费者的购买信心，也使得部分优质功能性食品在市场竞争中处于劣势。</w:t>
      </w:r>
    </w:p>
    <w:p>
      <w:pPr>
        <w:jc w:val="both"/>
        <w:ind w:left="0" w:right="0" w:firstLine="500"/>
        <w:spacing w:line="288" w:lineRule="auto"/>
      </w:pPr>
      <w:r>
        <w:rPr>
          <w:rFonts w:ascii="宋体" w:hAnsi="宋体" w:eastAsia="宋体" w:cs="宋体"/>
          <w:sz w:val="24"/>
          <w:szCs w:val="24"/>
        </w:rPr>
        <w:t xml:space="preserve">在文化传统的影响下，消费者对新兴食品的接受程度较低。山西省传统的饮食文化对人们的消费习惯有深远影响，许多消费者对功能性食品的认知受限于对传统食品的偏好，难以接受新的饮食理念。这种文化障碍使得功能性食品的推广面临挑战。</w:t>
      </w:r>
    </w:p>
    <w:p>
      <w:pPr>
        <w:jc w:val="both"/>
        <w:ind w:left="0" w:right="0" w:firstLine="500"/>
        <w:spacing w:line="288" w:lineRule="auto"/>
      </w:pPr>
      <w:r>
        <w:rPr>
          <w:rFonts w:ascii="宋体" w:hAnsi="宋体" w:eastAsia="宋体" w:cs="宋体"/>
          <w:sz w:val="24"/>
          <w:szCs w:val="24"/>
        </w:rPr>
        <w:t xml:space="preserve">解决消费者认知不足的问题，需加强教育与宣传。通过多渠道、多形式的宣传活动，提高消费者对功能性食品的认知水平，增加其对产品的信任度。同时，行业内的企业应与科研机构合作，发布更多关于功能性食品的科学研究成果，增强消费者对产品的信心与了解。</w:t>
      </w:r>
    </w:p>
    <w:p>
      <w:pPr>
        <w:pStyle w:val="Heading2"/>
      </w:pPr>
      <w:bookmarkStart w:id="21" w:name="_Toc21"/>
      <w:r>
        <w:t>4.5 产业链协同问题</w:t>
      </w:r>
      <w:bookmarkEnd w:id="21"/>
    </w:p>
    <w:p>
      <w:pPr>
        <w:jc w:val="both"/>
        <w:ind w:left="0" w:right="0" w:firstLine="500"/>
        <w:spacing w:line="288" w:lineRule="auto"/>
      </w:pPr>
      <w:r>
        <w:rPr>
          <w:rFonts w:ascii="宋体" w:hAnsi="宋体" w:eastAsia="宋体" w:cs="宋体"/>
          <w:sz w:val="24"/>
          <w:szCs w:val="24"/>
        </w:rPr>
        <w:t xml:space="preserve">产业链的协同发展是实现山西省功能性食品产业可持续增长的关键因素。目前，山西省在功能性食品产业链的各个环节中存在协同问题，主要体现在以下几个方面。</w:t>
      </w:r>
    </w:p>
    <w:p>
      <w:pPr>
        <w:jc w:val="both"/>
        <w:ind w:left="0" w:right="0" w:firstLine="500"/>
        <w:spacing w:line="288" w:lineRule="auto"/>
      </w:pPr>
      <w:r>
        <w:rPr>
          <w:rFonts w:ascii="宋体" w:hAnsi="宋体" w:eastAsia="宋体" w:cs="宋体"/>
          <w:sz w:val="24"/>
          <w:szCs w:val="24"/>
        </w:rPr>
        <w:t xml:space="preserve">首先，原材料供应与加工环节之间的协同不足。功能性食品的开发依赖于高质量的原材料，而山西省的农业资源虽然丰富，但在原材料的标准化和规模化生产上仍显不足。农产品的种植、采摘、储存及运输环节缺乏有效的协调机制，导致原材料质量不稳定，影响了后续加工环节的产品品质。</w:t>
      </w:r>
    </w:p>
    <w:p>
      <w:pPr>
        <w:jc w:val="both"/>
        <w:ind w:left="0" w:right="0" w:firstLine="500"/>
        <w:spacing w:line="288" w:lineRule="auto"/>
      </w:pPr>
      <w:r>
        <w:rPr>
          <w:rFonts w:ascii="宋体" w:hAnsi="宋体" w:eastAsia="宋体" w:cs="宋体"/>
          <w:sz w:val="24"/>
          <w:szCs w:val="24"/>
        </w:rPr>
        <w:t xml:space="preserve">其次，加工企业与研发机构之间的合作不够紧密。山西省在功能性食品的研发方面相对滞后，许多企业缺乏自主研发能力，依赖于外部技术支持。由于行业内缺乏有效的信息共享平台，企业与科研机构之间的合作关系松散，导致创新能力不足，无法快速响应市场需求。</w:t>
      </w:r>
    </w:p>
    <w:p>
      <w:pPr>
        <w:jc w:val="both"/>
        <w:ind w:left="0" w:right="0" w:firstLine="500"/>
        <w:spacing w:line="288" w:lineRule="auto"/>
      </w:pPr>
      <w:r>
        <w:rPr>
          <w:rFonts w:ascii="宋体" w:hAnsi="宋体" w:eastAsia="宋体" w:cs="宋体"/>
          <w:sz w:val="24"/>
          <w:szCs w:val="24"/>
        </w:rPr>
        <w:t xml:space="preserve">再者，市场营销与产品生产之间的联动性欠缺。企业在产品开发时往往忽视市场调研，导致生产的功能性食品未能满足消费者的真实需求。市场反馈未能及时传递给生产环节，造成产品滞销或过剩的现象，影响了企业的经济效益。</w:t>
      </w:r>
    </w:p>
    <w:p>
      <w:pPr>
        <w:jc w:val="both"/>
        <w:ind w:left="0" w:right="0" w:firstLine="500"/>
        <w:spacing w:line="288" w:lineRule="auto"/>
      </w:pPr>
      <w:r>
        <w:rPr>
          <w:rFonts w:ascii="宋体" w:hAnsi="宋体" w:eastAsia="宋体" w:cs="宋体"/>
          <w:sz w:val="24"/>
          <w:szCs w:val="24"/>
        </w:rPr>
        <w:t xml:space="preserve">此外，销售渠道的多元化与产业链上其他环节的协调也显得尤为重要。山西省的功能性食品在销售渠道上多依赖传统的线下销售模式，缺乏对新兴电商渠道的有效利用。由于线上线下销售策略未能形成合力，导致产品的市场覆盖率和知名度较低。</w:t>
      </w:r>
    </w:p>
    <w:p>
      <w:pPr>
        <w:jc w:val="both"/>
        <w:ind w:left="0" w:right="0" w:firstLine="500"/>
        <w:spacing w:line="288" w:lineRule="auto"/>
      </w:pPr>
      <w:r>
        <w:rPr>
          <w:rFonts w:ascii="宋体" w:hAnsi="宋体" w:eastAsia="宋体" w:cs="宋体"/>
          <w:sz w:val="24"/>
          <w:szCs w:val="24"/>
        </w:rPr>
        <w:t xml:space="preserve">最后，政策支持的缺乏导致产业链各环节之间的协同效应未能充分发挥。虽然政府在推动功能性食品产业发展方面出台了一些政策，但在具体实施过程中，政策的针对性和灵活性不足，未能有效促进产业链各环节的融合与协同。</w:t>
      </w:r>
    </w:p>
    <w:p>
      <w:pPr>
        <w:jc w:val="both"/>
        <w:ind w:left="0" w:right="0" w:firstLine="500"/>
        <w:spacing w:line="288" w:lineRule="auto"/>
      </w:pPr>
      <w:r>
        <w:rPr>
          <w:rFonts w:ascii="宋体" w:hAnsi="宋体" w:eastAsia="宋体" w:cs="宋体"/>
          <w:sz w:val="24"/>
          <w:szCs w:val="24"/>
        </w:rPr>
        <w:t xml:space="preserve">为了解决这些产业链协同问题，需要加强各环节之间的信息沟通与资源共享，促进技术研发与市场需求的对接，推动营销策略的创新和销售渠道的多元化，同时完善政策支持体系，形成良好的产业生态。通过提升各环节的协同效应，可以更好地推动山西省功能性食品产业的健康发展。</w:t>
      </w:r>
    </w:p>
    <w:p/>
    <w:p>
      <w:pPr>
        <w:pStyle w:val="Heading1"/>
      </w:pPr>
      <w:bookmarkStart w:id="22" w:name="_Toc22"/>
      <w:r>
        <w:t>五、对策建议</w:t>
      </w:r>
      <w:bookmarkEnd w:id="22"/>
    </w:p>
    <w:p/>
    <w:p>
      <w:pPr>
        <w:pStyle w:val="Heading2"/>
      </w:pPr>
      <w:bookmarkStart w:id="23" w:name="_Toc23"/>
      <w:r>
        <w:t>5.1 加强技术研发与创新</w:t>
      </w:r>
      <w:bookmarkEnd w:id="23"/>
    </w:p>
    <w:p>
      <w:pPr>
        <w:jc w:val="both"/>
        <w:ind w:left="0" w:right="0" w:firstLine="500"/>
        <w:spacing w:line="288" w:lineRule="auto"/>
      </w:pPr>
      <w:r>
        <w:rPr>
          <w:rFonts w:ascii="宋体" w:hAnsi="宋体" w:eastAsia="宋体" w:cs="宋体"/>
          <w:sz w:val="24"/>
          <w:szCs w:val="24"/>
        </w:rPr>
        <w:t xml:space="preserve">技术研发与创新是推动山西省功能性食品产业发展的重要动力。当前，功能性食品市场竞争激烈，消费需求日益多样化，对产品的功能性和安全性要求也不断提高。因此，加强技术研发与创新显得尤为重要。</w:t>
      </w:r>
    </w:p>
    <w:p>
      <w:pPr>
        <w:jc w:val="both"/>
        <w:ind w:left="0" w:right="0" w:firstLine="500"/>
        <w:spacing w:line="288" w:lineRule="auto"/>
      </w:pPr>
      <w:r>
        <w:rPr>
          <w:rFonts w:ascii="宋体" w:hAnsi="宋体" w:eastAsia="宋体" w:cs="宋体"/>
          <w:sz w:val="24"/>
          <w:szCs w:val="24"/>
        </w:rPr>
        <w:t xml:space="preserve">首先，山西省应加大对功能性食品研发的资金投入，鼓励企业、高校和科研机构联合开展科研项目，通过建立产学研结合的机制，提高研发效率和成果转化率。例如，可以设立专项基金，支持地方企业与高校合作，开展针对特定功能性食品的研发工作，形成技术创新与市场需求的良性循环。</w:t>
      </w:r>
    </w:p>
    <w:p>
      <w:pPr>
        <w:jc w:val="both"/>
        <w:ind w:left="0" w:right="0" w:firstLine="500"/>
        <w:spacing w:line="288" w:lineRule="auto"/>
      </w:pPr>
      <w:r>
        <w:rPr>
          <w:rFonts w:ascii="宋体" w:hAnsi="宋体" w:eastAsia="宋体" w:cs="宋体"/>
          <w:sz w:val="24"/>
          <w:szCs w:val="24"/>
        </w:rPr>
        <w:t xml:space="preserve">其次，注重技术创新与传统食品加工技术的结合。山西省拥有丰富的传统食品资源，如小米、红枣等，利用现代生物技术对这些传统食品进行功能性改良，可以开发出具有健康益处的新型功能性食品。例如，通过发酵技术，提高红枣的营养成分，提升其抗氧化能力，从而满足消费者对健康食品的需求。</w:t>
      </w:r>
    </w:p>
    <w:p>
      <w:pPr>
        <w:jc w:val="both"/>
        <w:ind w:left="0" w:right="0" w:firstLine="500"/>
        <w:spacing w:line="288" w:lineRule="auto"/>
      </w:pPr>
      <w:r>
        <w:rPr>
          <w:rFonts w:ascii="宋体" w:hAnsi="宋体" w:eastAsia="宋体" w:cs="宋体"/>
          <w:sz w:val="24"/>
          <w:szCs w:val="24"/>
        </w:rPr>
        <w:t xml:space="preserve">再者，加强对人才的培养和引进是提升技术研发能力的重要途径。吸引高水平的科研人才和技术团队进入山西省，能够为功能性食品的研发带来新的思路和方法。此外，可以通过与国内外高校及研究机构的合作，开展技术培训和交流，提高地方研发人员的专业素养与创新能力。</w:t>
      </w:r>
    </w:p>
    <w:p>
      <w:pPr>
        <w:jc w:val="both"/>
        <w:ind w:left="0" w:right="0" w:firstLine="500"/>
        <w:spacing w:line="288" w:lineRule="auto"/>
      </w:pPr>
      <w:r>
        <w:rPr>
          <w:rFonts w:ascii="宋体" w:hAnsi="宋体" w:eastAsia="宋体" w:cs="宋体"/>
          <w:sz w:val="24"/>
          <w:szCs w:val="24"/>
        </w:rPr>
        <w:t xml:space="preserve">同时，建立开放的技术创新平台也至关重要。政府可以推动行业内的龙头企业建立技术共享平台，促进企业间的技术交流与合作，形成协同创新的氛围。通过共享研发成果，降低各企业的研发成本，提高整体行业的技术水平。</w:t>
      </w:r>
    </w:p>
    <w:p>
      <w:pPr>
        <w:jc w:val="both"/>
        <w:ind w:left="0" w:right="0" w:firstLine="500"/>
        <w:spacing w:line="288" w:lineRule="auto"/>
      </w:pPr>
      <w:r>
        <w:rPr>
          <w:rFonts w:ascii="宋体" w:hAnsi="宋体" w:eastAsia="宋体" w:cs="宋体"/>
          <w:sz w:val="24"/>
          <w:szCs w:val="24"/>
        </w:rPr>
        <w:t xml:space="preserve">最后，政策的引导与支持也是技术研发与创新的重要保障。政府应制定相关政策，鼓励企业加大研发投入，支持新技术的应用与推广。同时，可以通过税收减免、奖励机制等多种方式，激励企业在技术创新方面的积极性。</w:t>
      </w:r>
    </w:p>
    <w:p>
      <w:pPr>
        <w:jc w:val="both"/>
        <w:ind w:left="0" w:right="0" w:firstLine="500"/>
        <w:spacing w:line="288" w:lineRule="auto"/>
      </w:pPr>
      <w:r>
        <w:rPr>
          <w:rFonts w:ascii="宋体" w:hAnsi="宋体" w:eastAsia="宋体" w:cs="宋体"/>
          <w:sz w:val="24"/>
          <w:szCs w:val="24"/>
        </w:rPr>
        <w:t xml:space="preserve">通过以上措施的实施，山西省功能性食品的技术研发与创新将得到有效加强，推动产业的可持续发展，满足市场对高品质功能性食品的需求。</w:t>
      </w:r>
    </w:p>
    <w:p>
      <w:pPr>
        <w:pStyle w:val="Heading2"/>
      </w:pPr>
      <w:bookmarkStart w:id="24" w:name="_Toc24"/>
      <w:r>
        <w:t>5.2 优化市场推广策略</w:t>
      </w:r>
      <w:bookmarkEnd w:id="24"/>
    </w:p>
    <w:p>
      <w:pPr>
        <w:jc w:val="both"/>
        <w:ind w:left="0" w:right="0" w:firstLine="500"/>
        <w:spacing w:line="288" w:lineRule="auto"/>
      </w:pPr>
      <w:r>
        <w:rPr>
          <w:rFonts w:ascii="宋体" w:hAnsi="宋体" w:eastAsia="宋体" w:cs="宋体"/>
          <w:sz w:val="24"/>
          <w:szCs w:val="24"/>
        </w:rPr>
        <w:t xml:space="preserve">山西省功能性食品的市场推广策略亟需优化，以应对日益激烈的市场竞争和消费者需求的变化。现阶段，市场推广的主要策略包括加强品牌建设、利用数字营销、开展线下推广活动以及与健康机构合作等。</w:t>
      </w:r>
    </w:p>
    <w:p>
      <w:pPr>
        <w:jc w:val="both"/>
        <w:ind w:left="0" w:right="0" w:firstLine="500"/>
        <w:spacing w:line="288" w:lineRule="auto"/>
      </w:pPr>
      <w:r>
        <w:rPr>
          <w:rFonts w:ascii="宋体" w:hAnsi="宋体" w:eastAsia="宋体" w:cs="宋体"/>
          <w:sz w:val="24"/>
          <w:szCs w:val="24"/>
        </w:rPr>
        <w:t xml:space="preserve">品牌建设是一项长期且系统的工作。增强品牌形象可以提升消费者的信任感和忠诚度。山西省的功能性食品企业应注重品牌故事的传播，突出其地域特色和产品的独特功效。例如，利用山西丰富的自然资源和传统文化，塑造具有地方特色的品牌形象，通过讲述品牌背后的故事来吸引消费者。</w:t>
      </w:r>
    </w:p>
    <w:p>
      <w:pPr>
        <w:jc w:val="both"/>
        <w:ind w:left="0" w:right="0" w:firstLine="500"/>
        <w:spacing w:line="288" w:lineRule="auto"/>
      </w:pPr>
      <w:r>
        <w:rPr>
          <w:rFonts w:ascii="宋体" w:hAnsi="宋体" w:eastAsia="宋体" w:cs="宋体"/>
          <w:sz w:val="24"/>
          <w:szCs w:val="24"/>
        </w:rPr>
        <w:t xml:space="preserve">数字营销的运用可以极大地拓展市场，尤其是在年轻消费者中。利用社交媒体平台（如微信、微博、抖音等）进行宣传，可以实现低成本、高效率的市场推广。通过精准营销，根据消费者的消费习惯和偏好定制个性化的推广方案，能够提高营销效果。此外，建立企业官网和电商平台，提供便捷的在线购买渠道，也能有效吸引更多消费者。</w:t>
      </w:r>
    </w:p>
    <w:p>
      <w:pPr>
        <w:jc w:val="both"/>
        <w:ind w:left="0" w:right="0" w:firstLine="500"/>
        <w:spacing w:line="288" w:lineRule="auto"/>
      </w:pPr>
      <w:r>
        <w:rPr>
          <w:rFonts w:ascii="宋体" w:hAnsi="宋体" w:eastAsia="宋体" w:cs="宋体"/>
          <w:sz w:val="24"/>
          <w:szCs w:val="24"/>
        </w:rPr>
        <w:t xml:space="preserve">线下推广活动同样不可忽视。可以通过参加各类食品博览会、健康展会等活动，提高品牌曝光率和市场认知度。此外，举办功能性食品的试吃活动和健康讲座，能够直接与消费者互动，增加产品的认知度和接受度。同时，借助地方特产展销会等机会，展示山西省的功能性食品，吸引更多的潜在客户。</w:t>
      </w:r>
    </w:p>
    <w:p>
      <w:pPr>
        <w:jc w:val="both"/>
        <w:ind w:left="0" w:right="0" w:firstLine="500"/>
        <w:spacing w:line="288" w:lineRule="auto"/>
      </w:pPr>
      <w:r>
        <w:rPr>
          <w:rFonts w:ascii="宋体" w:hAnsi="宋体" w:eastAsia="宋体" w:cs="宋体"/>
          <w:sz w:val="24"/>
          <w:szCs w:val="24"/>
        </w:rPr>
        <w:t xml:space="preserve">与健康机构的合作也是一种有效的市场推广方式。通过与医院、营养师、健康管理中心等专业机构的合作，开展功能性食品的科普宣传和健康讲座，可以增强产品的权威性和专业性，提升消费者的信任感。这种合作不仅可以提高产品的市场认可度，还能促进消费者对功能性食品的了解和使用。</w:t>
      </w:r>
    </w:p>
    <w:p>
      <w:pPr>
        <w:jc w:val="both"/>
        <w:ind w:left="0" w:right="0" w:firstLine="500"/>
        <w:spacing w:line="288" w:lineRule="auto"/>
      </w:pPr>
      <w:r>
        <w:rPr>
          <w:rFonts w:ascii="宋体" w:hAnsi="宋体" w:eastAsia="宋体" w:cs="宋体"/>
          <w:sz w:val="24"/>
          <w:szCs w:val="24"/>
        </w:rPr>
        <w:t xml:space="preserve">综上所述，优化市场推广策略需要多方位的措施。通过品牌建设、数字营销、线下活动以及与健康机构的合作，山西省的功能性食品市场将有望实现更快速的发展和更广泛的市场覆盖。</w:t>
      </w:r>
    </w:p>
    <w:p>
      <w:pPr>
        <w:pStyle w:val="Heading2"/>
      </w:pPr>
      <w:bookmarkStart w:id="25" w:name="_Toc25"/>
      <w:r>
        <w:t>5.3 完善政策法规体系</w:t>
      </w:r>
      <w:bookmarkEnd w:id="25"/>
    </w:p>
    <w:p>
      <w:pPr>
        <w:jc w:val="both"/>
        <w:ind w:left="0" w:right="0" w:firstLine="500"/>
        <w:spacing w:line="288" w:lineRule="auto"/>
      </w:pPr>
      <w:r>
        <w:rPr>
          <w:rFonts w:ascii="宋体" w:hAnsi="宋体" w:eastAsia="宋体" w:cs="宋体"/>
          <w:sz w:val="24"/>
          <w:szCs w:val="24"/>
        </w:rPr>
        <w:t xml:space="preserve">完善政策法规体系是推动山西省功能性食品行业健康发展的重要基础。当前，山西省在功能性食品领域的政策法规相对滞后，缺乏系统性和针对性，影响了行业的规范运作和可持续发展。</w:t>
      </w:r>
    </w:p>
    <w:p>
      <w:pPr>
        <w:jc w:val="both"/>
        <w:ind w:left="0" w:right="0" w:firstLine="500"/>
        <w:spacing w:line="288" w:lineRule="auto"/>
      </w:pPr>
      <w:r>
        <w:rPr>
          <w:rFonts w:ascii="宋体" w:hAnsi="宋体" w:eastAsia="宋体" w:cs="宋体"/>
          <w:sz w:val="24"/>
          <w:szCs w:val="24"/>
        </w:rPr>
        <w:t xml:space="preserve">首先，建立健全功能性食品的定义和分类标准至关重要。现阶段，功能性食品的界定尚不明确，导致市场上存在许多模糊不清的产品。应依据国际标准，结合山西省的实际情况，制定统一的产品标准和分类体系，为消费者和生产者提供明确的指南。</w:t>
      </w:r>
    </w:p>
    <w:p>
      <w:pPr>
        <w:jc w:val="both"/>
        <w:ind w:left="0" w:right="0" w:firstLine="500"/>
        <w:spacing w:line="288" w:lineRule="auto"/>
      </w:pPr>
      <w:r>
        <w:rPr>
          <w:rFonts w:ascii="宋体" w:hAnsi="宋体" w:eastAsia="宋体" w:cs="宋体"/>
          <w:sz w:val="24"/>
          <w:szCs w:val="24"/>
        </w:rPr>
        <w:t xml:space="preserve">其次，强化功能性食品的生产监管和质量控制。应制定详细的生产流程和质量标准，保证产品的安全性和有效性。通过建立严格的审批机制和定期检查制度，确保市场上流通的功能性食品符合相关法规要求。这不仅保护了消费者的权益，也提升了行业的整体形象。</w:t>
      </w:r>
    </w:p>
    <w:p>
      <w:pPr>
        <w:jc w:val="both"/>
        <w:ind w:left="0" w:right="0" w:firstLine="500"/>
        <w:spacing w:line="288" w:lineRule="auto"/>
      </w:pPr>
      <w:r>
        <w:rPr>
          <w:rFonts w:ascii="宋体" w:hAnsi="宋体" w:eastAsia="宋体" w:cs="宋体"/>
          <w:sz w:val="24"/>
          <w:szCs w:val="24"/>
        </w:rPr>
        <w:t xml:space="preserve">再者，鼓励科研机构和企业的合作，推动功能性食品的研发创新。政府可以设立专项资金，支持相关研究项目，同时建立产学研合作平台，促进技术转移和成果转化。这种合作将为行业带来新的发展动力，推动产品的多样化和专业化。</w:t>
      </w:r>
    </w:p>
    <w:p>
      <w:pPr>
        <w:jc w:val="both"/>
        <w:ind w:left="0" w:right="0" w:firstLine="500"/>
        <w:spacing w:line="288" w:lineRule="auto"/>
      </w:pPr>
      <w:r>
        <w:rPr>
          <w:rFonts w:ascii="宋体" w:hAnsi="宋体" w:eastAsia="宋体" w:cs="宋体"/>
          <w:sz w:val="24"/>
          <w:szCs w:val="24"/>
        </w:rPr>
        <w:t xml:space="preserve">此外，政策应引导企业加强品牌建设和市场推广。通过税收优惠、补贴等措施，鼓励企业提升品牌知名度和市场竞争力，塑造行业良好的市场环境。同时，加强对消费者的教育和宣传，提高其对功能性食品的认知和接受度，促进市场的健康发展。</w:t>
      </w:r>
    </w:p>
    <w:p>
      <w:pPr>
        <w:jc w:val="both"/>
        <w:ind w:left="0" w:right="0" w:firstLine="500"/>
        <w:spacing w:line="288" w:lineRule="auto"/>
      </w:pPr>
      <w:r>
        <w:rPr>
          <w:rFonts w:ascii="宋体" w:hAnsi="宋体" w:eastAsia="宋体" w:cs="宋体"/>
          <w:sz w:val="24"/>
          <w:szCs w:val="24"/>
        </w:rPr>
        <w:t xml:space="preserve">最后，完善功能性食品的法律法规，明确责任主体。应加大对违法行为的打击力度，建立健全投诉机制，保护消费者的合法权益。通过法律手段，维护市场的公平竞争，推动山西省功能性食品产业的健康有序发展。</w:t>
      </w:r>
    </w:p>
    <w:p>
      <w:pPr>
        <w:jc w:val="both"/>
        <w:ind w:left="0" w:right="0" w:firstLine="500"/>
        <w:spacing w:line="288" w:lineRule="auto"/>
      </w:pPr>
      <w:r>
        <w:rPr>
          <w:rFonts w:ascii="宋体" w:hAnsi="宋体" w:eastAsia="宋体" w:cs="宋体"/>
          <w:sz w:val="24"/>
          <w:szCs w:val="24"/>
        </w:rPr>
        <w:t xml:space="preserve">通过以上措施的实施，可以为山西省功能性食品的发展奠定坚实的政策法规基础，促进产业的可持续发展和市场的规范运作。</w:t>
      </w:r>
    </w:p>
    <w:p>
      <w:pPr>
        <w:pStyle w:val="Heading2"/>
      </w:pPr>
      <w:bookmarkStart w:id="26" w:name="_Toc26"/>
      <w:r>
        <w:t>5.4 提高消费者认知水平</w:t>
      </w:r>
      <w:bookmarkEnd w:id="26"/>
    </w:p>
    <w:p>
      <w:pPr>
        <w:jc w:val="both"/>
        <w:ind w:left="0" w:right="0" w:firstLine="500"/>
        <w:spacing w:line="288" w:lineRule="auto"/>
      </w:pPr>
      <w:r>
        <w:rPr>
          <w:rFonts w:ascii="宋体" w:hAnsi="宋体" w:eastAsia="宋体" w:cs="宋体"/>
          <w:sz w:val="24"/>
          <w:szCs w:val="24"/>
        </w:rPr>
        <w:t xml:space="preserve">消费者对功能性食品的认知水平直接影响其购买意愿和消费行为。在山西省，功能性食品的市场潜力巨大，但消费者的认知不足却成为制约其发展的因素之一。提高消费者认知水平的策略可以从多个方面进行探讨。</w:t>
      </w:r>
    </w:p>
    <w:p>
      <w:pPr>
        <w:jc w:val="both"/>
        <w:ind w:left="0" w:right="0" w:firstLine="500"/>
        <w:spacing w:line="288" w:lineRule="auto"/>
      </w:pPr>
      <w:r>
        <w:rPr>
          <w:rFonts w:ascii="宋体" w:hAnsi="宋体" w:eastAsia="宋体" w:cs="宋体"/>
          <w:sz w:val="24"/>
          <w:szCs w:val="24"/>
        </w:rPr>
        <w:t xml:space="preserve">首先，开展针对功能性食品的科普宣传活动。通过在社区、学校及公共场所举办讲座、展览等形式，普及功能性食品的相关知识和健康益处。以山西省特有的功能性食品为例，利用地方特色进行宣传，可以增强消费者的认同感和参与感。例如，针对山西的枣、黄芪等具有保健功效的食品，可以通过健康讲座向消费者介绍其营养成分及对身体的益处，提升他们的认知。</w:t>
      </w:r>
    </w:p>
    <w:p>
      <w:pPr>
        <w:jc w:val="both"/>
        <w:ind w:left="0" w:right="0" w:firstLine="500"/>
        <w:spacing w:line="288" w:lineRule="auto"/>
      </w:pPr>
      <w:r>
        <w:rPr>
          <w:rFonts w:ascii="宋体" w:hAnsi="宋体" w:eastAsia="宋体" w:cs="宋体"/>
          <w:sz w:val="24"/>
          <w:szCs w:val="24"/>
        </w:rPr>
        <w:t xml:space="preserve">其次，利用新媒体平台进行宣传推广。随着互联网的发展，社交媒体和短视频平台成为信息传播的重要渠道。企业可以通过制作专业知识分享视频、健康饮食直播等方式，增加消费者对功能性食品的关注度和了解度。比如，邀请营养师或医生在平台上进行互动，解答消费者对功能性食品的疑问，传播科学合理的饮食观念。</w:t>
      </w:r>
    </w:p>
    <w:p>
      <w:pPr>
        <w:jc w:val="both"/>
        <w:ind w:left="0" w:right="0" w:firstLine="500"/>
        <w:spacing w:line="288" w:lineRule="auto"/>
      </w:pPr>
      <w:r>
        <w:rPr>
          <w:rFonts w:ascii="宋体" w:hAnsi="宋体" w:eastAsia="宋体" w:cs="宋体"/>
          <w:sz w:val="24"/>
          <w:szCs w:val="24"/>
        </w:rPr>
        <w:t xml:space="preserve">再次，推动与健康机构的合作。与医院、健康管理机构等建立合作关系，通过健康体检、营养咨询等活动，将功能性食品的优势直接传递给消费者。在这些活动中，专业人士的推荐能够有效提升消费者对功能性食品的信任度。</w:t>
      </w:r>
    </w:p>
    <w:p>
      <w:pPr>
        <w:jc w:val="both"/>
        <w:ind w:left="0" w:right="0" w:firstLine="500"/>
        <w:spacing w:line="288" w:lineRule="auto"/>
      </w:pPr>
      <w:r>
        <w:rPr>
          <w:rFonts w:ascii="宋体" w:hAnsi="宋体" w:eastAsia="宋体" w:cs="宋体"/>
          <w:sz w:val="24"/>
          <w:szCs w:val="24"/>
        </w:rPr>
        <w:t xml:space="preserve">此外，开展消费者试吃活动也是提高认知水平的重要手段。通过组织试吃活动，让消费者亲自体验功能性食品的口感与效果，可以有效打消他们的疑虑，增强购买意愿。企业可以结合产品推广，提供小样试吃，收集消费者的反馈，进一步调整产品策略。</w:t>
      </w:r>
    </w:p>
    <w:p>
      <w:pPr>
        <w:jc w:val="both"/>
        <w:ind w:left="0" w:right="0" w:firstLine="500"/>
        <w:spacing w:line="288" w:lineRule="auto"/>
      </w:pPr>
      <w:r>
        <w:rPr>
          <w:rFonts w:ascii="宋体" w:hAnsi="宋体" w:eastAsia="宋体" w:cs="宋体"/>
          <w:sz w:val="24"/>
          <w:szCs w:val="24"/>
        </w:rPr>
        <w:t xml:space="preserve">最后，建立反馈机制，鼓励消费者分享他们的使用体验。通过社交媒体、企业官网等平台收集消费者的评价和建议，形成良好的互动。消费者的真实反馈不仅能够帮助其他潜在买家做出决策，也能够为企业提供改进产品和服务的依据。</w:t>
      </w:r>
    </w:p>
    <w:p>
      <w:pPr>
        <w:jc w:val="both"/>
        <w:ind w:left="0" w:right="0" w:firstLine="500"/>
        <w:spacing w:line="288" w:lineRule="auto"/>
      </w:pPr>
      <w:r>
        <w:rPr>
          <w:rFonts w:ascii="宋体" w:hAnsi="宋体" w:eastAsia="宋体" w:cs="宋体"/>
          <w:sz w:val="24"/>
          <w:szCs w:val="24"/>
        </w:rPr>
        <w:t xml:space="preserve">通过以上措施，山西省的功能性食品产业可以在提升消费者认知水平的过程中，促进市场的健康发展，推动产业的整体进步。</w:t>
      </w:r>
    </w:p>
    <w:p>
      <w:pPr>
        <w:pStyle w:val="Heading2"/>
      </w:pPr>
      <w:bookmarkStart w:id="27" w:name="_Toc27"/>
      <w:r>
        <w:t>5.5 促进产业链协同发展</w:t>
      </w:r>
      <w:bookmarkEnd w:id="27"/>
    </w:p>
    <w:p>
      <w:pPr>
        <w:jc w:val="both"/>
        <w:ind w:left="0" w:right="0" w:firstLine="500"/>
        <w:spacing w:line="288" w:lineRule="auto"/>
      </w:pPr>
      <w:r>
        <w:rPr>
          <w:rFonts w:ascii="宋体" w:hAnsi="宋体" w:eastAsia="宋体" w:cs="宋体"/>
          <w:sz w:val="24"/>
          <w:szCs w:val="24"/>
        </w:rPr>
        <w:t xml:space="preserve">产业链协同发展是提升山西省功能性食品产业竞争力的重要途径。当前，功能性食品的开发与利用不仅需要单一企业的努力，更需要整个产业链各环节之间的紧密合作。实现产业链的协同发展，有助于资源的优化配置和价值的最大化。</w:t>
      </w:r>
    </w:p>
    <w:p>
      <w:pPr>
        <w:jc w:val="both"/>
        <w:ind w:left="0" w:right="0" w:firstLine="500"/>
        <w:spacing w:line="288" w:lineRule="auto"/>
      </w:pPr>
      <w:r>
        <w:rPr>
          <w:rFonts w:ascii="宋体" w:hAnsi="宋体" w:eastAsia="宋体" w:cs="宋体"/>
          <w:sz w:val="24"/>
          <w:szCs w:val="24"/>
        </w:rPr>
        <w:t xml:space="preserve">首先，产业链各参与方应加强合作，形成合力。生产企业、科研机构和高校可以建立产学研结合的合作机制，共同进行技术研发与成果转化。例如，山西省的某高校与地方企业合作，开发出具有特定保健功能的食品原料，成功实现了科研成果的市场化，推动了相关产品的销售。</w:t>
      </w:r>
    </w:p>
    <w:p>
      <w:pPr>
        <w:jc w:val="both"/>
        <w:ind w:left="0" w:right="0" w:firstLine="500"/>
        <w:spacing w:line="288" w:lineRule="auto"/>
      </w:pPr>
      <w:r>
        <w:rPr>
          <w:rFonts w:ascii="宋体" w:hAnsi="宋体" w:eastAsia="宋体" w:cs="宋体"/>
          <w:sz w:val="24"/>
          <w:szCs w:val="24"/>
        </w:rPr>
        <w:t xml:space="preserve">其次，信息共享机制的建立至关重要。各环节企业应通过信息平台，及时共享市场需求、消费者反馈和产品研发信息。通过数据分析，可以更好地预测市场趋势，减少生产过剩和资源浪费。例如，某功能性食品企业通过大数据分析消费者偏好，及时调整产品线，提升了市场响应速度和销售额。</w:t>
      </w:r>
    </w:p>
    <w:p>
      <w:pPr>
        <w:jc w:val="both"/>
        <w:ind w:left="0" w:right="0" w:firstLine="500"/>
        <w:spacing w:line="288" w:lineRule="auto"/>
      </w:pPr>
      <w:r>
        <w:rPr>
          <w:rFonts w:ascii="宋体" w:hAnsi="宋体" w:eastAsia="宋体" w:cs="宋体"/>
          <w:sz w:val="24"/>
          <w:szCs w:val="24"/>
        </w:rPr>
        <w:t xml:space="preserve">再者，政府应在政策上支持产业链协同发展，推动相关政策的实施。通过财政补贴、税收减免等措施，鼓励企业之间的合作与资源共享。同时，政府可以搭建行业协会，促进企业间的交流与合作，形成产业共赢的良好氛围。</w:t>
      </w:r>
    </w:p>
    <w:p>
      <w:pPr>
        <w:jc w:val="both"/>
        <w:ind w:left="0" w:right="0" w:firstLine="500"/>
        <w:spacing w:line="288" w:lineRule="auto"/>
      </w:pPr>
      <w:r>
        <w:rPr>
          <w:rFonts w:ascii="宋体" w:hAnsi="宋体" w:eastAsia="宋体" w:cs="宋体"/>
          <w:sz w:val="24"/>
          <w:szCs w:val="24"/>
        </w:rPr>
        <w:t xml:space="preserve">最后，参与产业链的各方应注重建立信任关系。企业之间的信任关系能够促进信息的畅通流通，降低合作成本。通过长期的合作，企业不仅可以共享资源，还能够共同应对市场挑战，提高整体竞争力。</w:t>
      </w:r>
    </w:p>
    <w:p>
      <w:pPr>
        <w:jc w:val="both"/>
        <w:ind w:left="0" w:right="0" w:firstLine="500"/>
        <w:spacing w:line="288" w:lineRule="auto"/>
      </w:pPr>
      <w:r>
        <w:rPr>
          <w:rFonts w:ascii="宋体" w:hAnsi="宋体" w:eastAsia="宋体" w:cs="宋体"/>
          <w:sz w:val="24"/>
          <w:szCs w:val="24"/>
        </w:rPr>
        <w:t xml:space="preserve">综上所述，促进产业链协同发展是山西省功能性食品产业可持续发展的重要策略。通过加强合作、建立信息共享机制、政府支持和信任关系的构建，可以有效提升产业链的整体效率和竞争力。</w:t>
      </w:r>
    </w:p>
    <w:p/>
    <w:p>
      <w:pPr>
        <w:pStyle w:val="Heading1"/>
      </w:pPr>
      <w:bookmarkStart w:id="28" w:name="_Toc28"/>
      <w:r>
        <w:t>六、结论</w:t>
      </w:r>
      <w:bookmarkEnd w:id="28"/>
    </w:p>
    <w:p/>
    <w:p>
      <w:pPr>
        <w:pStyle w:val="Heading2"/>
      </w:pPr>
      <w:bookmarkStart w:id="29" w:name="_Toc29"/>
      <w:r>
        <w:t>6.1 研究总结</w:t>
      </w:r>
      <w:bookmarkEnd w:id="29"/>
    </w:p>
    <w:p>
      <w:pPr>
        <w:jc w:val="both"/>
        <w:ind w:left="0" w:right="0" w:firstLine="500"/>
        <w:spacing w:line="288" w:lineRule="auto"/>
      </w:pPr>
      <w:r>
        <w:rPr>
          <w:rFonts w:ascii="宋体" w:hAnsi="宋体" w:eastAsia="宋体" w:cs="宋体"/>
          <w:sz w:val="24"/>
          <w:szCs w:val="24"/>
        </w:rPr>
        <w:t xml:space="preserve">山西省功能性食品的开发与利用在近年来呈现出积极的发展态势。通过对该领域的深入研究，可以明确其在促进地方经济、提升居民健康水平方面的重要作用。功能性食品的定义与范围不断扩展，涵盖了多种具有特定保健功能的食品，山西省凭借其独特的地理环境和丰富的自然资源，为功能性食品的研发提供了良好的基础。</w:t>
      </w:r>
    </w:p>
    <w:p>
      <w:pPr>
        <w:jc w:val="both"/>
        <w:ind w:left="0" w:right="0" w:firstLine="500"/>
        <w:spacing w:line="288" w:lineRule="auto"/>
      </w:pPr>
      <w:r>
        <w:rPr>
          <w:rFonts w:ascii="宋体" w:hAnsi="宋体" w:eastAsia="宋体" w:cs="宋体"/>
          <w:sz w:val="24"/>
          <w:szCs w:val="24"/>
        </w:rPr>
        <w:t xml:space="preserve">研究发现，山西省的功能性食品产业已经形成了较为完整的产业链，包括种植、加工、销售等环节。各种地方特产如山药、红枣、杏仁等，均被开发成功能性食品，具有良好的市场前景。同时，随着消费者对健康的日益关注，需求不断增长，推动了市场的快速发展。</w:t>
      </w:r>
    </w:p>
    <w:p>
      <w:pPr>
        <w:jc w:val="both"/>
        <w:ind w:left="0" w:right="0" w:firstLine="500"/>
        <w:spacing w:line="288" w:lineRule="auto"/>
      </w:pPr>
      <w:r>
        <w:rPr>
          <w:rFonts w:ascii="宋体" w:hAnsi="宋体" w:eastAsia="宋体" w:cs="宋体"/>
          <w:sz w:val="24"/>
          <w:szCs w:val="24"/>
        </w:rPr>
        <w:t xml:space="preserve">政策的支持为行业的规范化与标准化提供了保障。近年来，山西省在功能性食品的相关法规和行业标准方面逐步完善，政策引导与市场需求相结合，为企业的创新与发展营造了良好环境。各级政府也积极推动科技成果转化，鼓励企业进行技术研发，提升产品的附加值。</w:t>
      </w:r>
    </w:p>
    <w:p>
      <w:pPr>
        <w:jc w:val="both"/>
        <w:ind w:left="0" w:right="0" w:firstLine="500"/>
        <w:spacing w:line="288" w:lineRule="auto"/>
      </w:pPr>
      <w:r>
        <w:rPr>
          <w:rFonts w:ascii="宋体" w:hAnsi="宋体" w:eastAsia="宋体" w:cs="宋体"/>
          <w:sz w:val="24"/>
          <w:szCs w:val="24"/>
        </w:rPr>
        <w:t xml:space="preserve">消费者对功能性食品的认知度逐渐提高，但仍存在一定的不足。市场调研显示，部分消费者对功能性食品的具体功效缺乏了解，影响了购买决策。这一现象反映出行业在营销与教育方面的不足。</w:t>
      </w:r>
    </w:p>
    <w:p>
      <w:pPr>
        <w:jc w:val="both"/>
        <w:ind w:left="0" w:right="0" w:firstLine="500"/>
        <w:spacing w:line="288" w:lineRule="auto"/>
      </w:pPr>
      <w:r>
        <w:rPr>
          <w:rFonts w:ascii="宋体" w:hAnsi="宋体" w:eastAsia="宋体" w:cs="宋体"/>
          <w:sz w:val="24"/>
          <w:szCs w:val="24"/>
        </w:rPr>
        <w:t xml:space="preserve">总体来看，山西省功能性食品的开发与利用展现出良好的发展潜力，具备了进一步提升的基础。未来，产业将在技术创新、市场拓展及消费者教育等方面继续努力，以实现更高水平的发展。</w:t>
      </w:r>
    </w:p>
    <w:p>
      <w:pPr>
        <w:pStyle w:val="Heading2"/>
      </w:pPr>
      <w:bookmarkStart w:id="30" w:name="_Toc30"/>
      <w:r>
        <w:t>6.2 研究局限性</w:t>
      </w:r>
      <w:bookmarkEnd w:id="30"/>
    </w:p>
    <w:p>
      <w:pPr>
        <w:jc w:val="both"/>
        <w:ind w:left="0" w:right="0" w:firstLine="500"/>
        <w:spacing w:line="288" w:lineRule="auto"/>
      </w:pPr>
      <w:r>
        <w:rPr>
          <w:rFonts w:ascii="宋体" w:hAnsi="宋体" w:eastAsia="宋体" w:cs="宋体"/>
          <w:sz w:val="24"/>
          <w:szCs w:val="24"/>
        </w:rPr>
        <w:t xml:space="preserve">在本研究中，尽管对山西省功能性食品的开发与利用现状进行了全面的分析，但仍然存在一些局限性。首先，数据来源的局限性可能影响研究结果的全面性。相关数据主要依赖于地方政府和行业协会提供的统计资料，可能存在更新滞后或数据不完整的情况，影响对市场现状的准确判断。</w:t>
      </w:r>
    </w:p>
    <w:p>
      <w:pPr>
        <w:jc w:val="both"/>
        <w:ind w:left="0" w:right="0" w:firstLine="500"/>
        <w:spacing w:line="288" w:lineRule="auto"/>
      </w:pPr>
      <w:r>
        <w:rPr>
          <w:rFonts w:ascii="宋体" w:hAnsi="宋体" w:eastAsia="宋体" w:cs="宋体"/>
          <w:sz w:val="24"/>
          <w:szCs w:val="24"/>
        </w:rPr>
        <w:t xml:space="preserve">其次，研究主要集中于功能性食品的产业发展，而对消费者行为、市场细分等方面的深入探讨相对不足。这一不足使得对消费者需求变化的敏感性降低，可能无法充分反映市场的动态变化。</w:t>
      </w:r>
    </w:p>
    <w:p>
      <w:pPr>
        <w:jc w:val="both"/>
        <w:ind w:left="0" w:right="0" w:firstLine="500"/>
        <w:spacing w:line="288" w:lineRule="auto"/>
      </w:pPr>
      <w:r>
        <w:rPr>
          <w:rFonts w:ascii="宋体" w:hAnsi="宋体" w:eastAsia="宋体" w:cs="宋体"/>
          <w:sz w:val="24"/>
          <w:szCs w:val="24"/>
        </w:rPr>
        <w:t xml:space="preserve">另外，研究方法的选择也限制了结果的广泛适用性。虽然通过定量和定性相结合的方法对数据进行了分析，但在某些特定的情况下，可能未能考虑到更复杂的变量或因素，如地域文化差异、消费习惯等对功能性食品接受度的影响。</w:t>
      </w:r>
    </w:p>
    <w:p>
      <w:pPr>
        <w:jc w:val="both"/>
        <w:ind w:left="0" w:right="0" w:firstLine="500"/>
        <w:spacing w:line="288" w:lineRule="auto"/>
      </w:pPr>
      <w:r>
        <w:rPr>
          <w:rFonts w:ascii="宋体" w:hAnsi="宋体" w:eastAsia="宋体" w:cs="宋体"/>
          <w:sz w:val="24"/>
          <w:szCs w:val="24"/>
        </w:rPr>
        <w:t xml:space="preserve">再者，研究时间的限制也导致对山西省功能性食品市场发展趋势的预测不够全面。随着市场的快速变化，行业内的创新和技术进步可能在短时间内产生重大影响，而本研究未能完全覆盖这些可能的变化。</w:t>
      </w:r>
    </w:p>
    <w:p>
      <w:pPr>
        <w:jc w:val="both"/>
        <w:ind w:left="0" w:right="0" w:firstLine="500"/>
        <w:spacing w:line="288" w:lineRule="auto"/>
      </w:pPr>
      <w:r>
        <w:rPr>
          <w:rFonts w:ascii="宋体" w:hAnsi="宋体" w:eastAsia="宋体" w:cs="宋体"/>
          <w:sz w:val="24"/>
          <w:szCs w:val="24"/>
        </w:rPr>
        <w:t xml:space="preserve">最后，虽然对政策支持的分析提供了一定的参考，但缺乏对政策实施效果的实证研究，无法全面评估现行政策对功能性食品产业发展的实际影响。这一方面的不足使得研究结论的政策建议部分可能缺乏针对性。</w:t>
      </w:r>
    </w:p>
    <w:p>
      <w:pPr>
        <w:jc w:val="both"/>
        <w:ind w:left="0" w:right="0" w:firstLine="500"/>
        <w:spacing w:line="288" w:lineRule="auto"/>
      </w:pPr>
      <w:r>
        <w:rPr>
          <w:rFonts w:ascii="宋体" w:hAnsi="宋体" w:eastAsia="宋体" w:cs="宋体"/>
          <w:sz w:val="24"/>
          <w:szCs w:val="24"/>
        </w:rPr>
        <w:t xml:space="preserve">综上所述，尽管本研究在山西省功能性食品开发与利用现状上提供了有价值的见解，但仍需在未来的研究中克服上述局限性，以便更准确地把握该领域的发展动态和趋势。</w:t>
      </w:r>
    </w:p>
    <w:p>
      <w:pPr>
        <w:pStyle w:val="Heading2"/>
      </w:pPr>
      <w:bookmarkStart w:id="31" w:name="_Toc31"/>
      <w:r>
        <w:t>6.3 未来研究方向</w:t>
      </w:r>
      <w:bookmarkEnd w:id="31"/>
    </w:p>
    <w:p>
      <w:pPr>
        <w:jc w:val="both"/>
        <w:ind w:left="0" w:right="0" w:firstLine="500"/>
        <w:spacing w:line="288" w:lineRule="auto"/>
      </w:pPr>
      <w:r>
        <w:rPr>
          <w:rFonts w:ascii="宋体" w:hAnsi="宋体" w:eastAsia="宋体" w:cs="宋体"/>
          <w:sz w:val="24"/>
          <w:szCs w:val="24"/>
        </w:rPr>
        <w:t xml:space="preserve">未来研究方向应集中在以下几个方面，以促进山西省功能性食品的可持续发展和创新。</w:t>
      </w:r>
    </w:p>
    <w:p>
      <w:pPr>
        <w:jc w:val="both"/>
        <w:ind w:left="0" w:right="0" w:firstLine="500"/>
        <w:spacing w:line="288" w:lineRule="auto"/>
      </w:pPr>
      <w:r>
        <w:rPr>
          <w:rFonts w:ascii="宋体" w:hAnsi="宋体" w:eastAsia="宋体" w:cs="宋体"/>
          <w:sz w:val="24"/>
          <w:szCs w:val="24"/>
        </w:rPr>
        <w:t xml:space="preserve">首先，进一步探索功能性食品的成分与健康效益之间的关系。研究可以针对山西省特有的植物资源，如山西的药用植物，分析其活性成分及其对人体健康的作用机理。这将为功能性食品的开发提供科学依据，提升产品附加值。</w:t>
      </w:r>
    </w:p>
    <w:p>
      <w:pPr>
        <w:jc w:val="both"/>
        <w:ind w:left="0" w:right="0" w:firstLine="500"/>
        <w:spacing w:line="288" w:lineRule="auto"/>
      </w:pPr>
      <w:r>
        <w:rPr>
          <w:rFonts w:ascii="宋体" w:hAnsi="宋体" w:eastAsia="宋体" w:cs="宋体"/>
          <w:sz w:val="24"/>
          <w:szCs w:val="24"/>
        </w:rPr>
        <w:t xml:space="preserve">其次，开发新型功能性食品的技术路径值得深入研究。结合现代生物技术，通过基因工程、发酵技术等手段，探索功能性成分的提取与转化，提高功能性食品的生产效率和稳定性。此外，利用智能制造技术，推动生产过程的自动化与智能化，降低生产成本，提升产品质量。</w:t>
      </w:r>
    </w:p>
    <w:p>
      <w:pPr>
        <w:jc w:val="both"/>
        <w:ind w:left="0" w:right="0" w:firstLine="500"/>
        <w:spacing w:line="288" w:lineRule="auto"/>
      </w:pPr>
      <w:r>
        <w:rPr>
          <w:rFonts w:ascii="宋体" w:hAnsi="宋体" w:eastAsia="宋体" w:cs="宋体"/>
          <w:sz w:val="24"/>
          <w:szCs w:val="24"/>
        </w:rPr>
        <w:t xml:space="preserve">市场需求变化也应成为未来研究的重点。随着消费者健康意识的提高，个性化、定制化的功能性食品需求日益增长。研究应关注消费者偏好的变化，开发符合市场趋势的新产品。同时，深入分析不同消费群体的需求差异，以实现产品的精准营销。</w:t>
      </w:r>
    </w:p>
    <w:p>
      <w:pPr>
        <w:jc w:val="both"/>
        <w:ind w:left="0" w:right="0" w:firstLine="500"/>
        <w:spacing w:line="288" w:lineRule="auto"/>
      </w:pPr>
      <w:r>
        <w:rPr>
          <w:rFonts w:ascii="宋体" w:hAnsi="宋体" w:eastAsia="宋体" w:cs="宋体"/>
          <w:sz w:val="24"/>
          <w:szCs w:val="24"/>
        </w:rPr>
        <w:t xml:space="preserve">政策环境和行业标准的完善同样是未来研究的重要方向。应探索如何通过政策引导促进功能性食品产业的规范发展，建立健全行业标准，保障产品质量和安全。研究政策对市场发展的影响，制定有针对性的建议，将为产业的健康发展提供保障。</w:t>
      </w:r>
    </w:p>
    <w:p>
      <w:pPr>
        <w:jc w:val="both"/>
        <w:ind w:left="0" w:right="0" w:firstLine="500"/>
        <w:spacing w:line="288" w:lineRule="auto"/>
      </w:pPr>
      <w:r>
        <w:rPr>
          <w:rFonts w:ascii="宋体" w:hAnsi="宋体" w:eastAsia="宋体" w:cs="宋体"/>
          <w:sz w:val="24"/>
          <w:szCs w:val="24"/>
        </w:rPr>
        <w:t xml:space="preserve">最后，跨学科的合作研究将有助于功能性食品领域的创新发展。通过与营养学、医学、食品科学等相关学科的合作，形成多学科交叉的研究团队，推动功能性食品在健康促进、疾病预防等领域的应用研究。这种合作不仅能够丰富研究视角，还能整合资源，形成合力，推动整个行业的进步。</w:t>
      </w:r>
    </w:p>
    <w:p>
      <w:pPr>
        <w:jc w:val="both"/>
        <w:ind w:left="0" w:right="0" w:firstLine="500"/>
        <w:spacing w:line="288" w:lineRule="auto"/>
      </w:pPr>
      <w:r>
        <w:rPr>
          <w:rFonts w:ascii="宋体" w:hAnsi="宋体" w:eastAsia="宋体" w:cs="宋体"/>
          <w:sz w:val="24"/>
          <w:szCs w:val="24"/>
        </w:rPr>
        <w:t xml:space="preserve">通过以上几个研究方向的探索，将为山西省功能性食品产业的可持续发展提供新的动力，提升其在国内外市场的竞争力。</w:t>
      </w:r>
    </w:p>
    <w:p/>
    <w:p>
      <w:pPr>
        <w:pStyle w:val="Heading1"/>
      </w:pPr>
      <w:bookmarkStart w:id="32" w:name="_Toc32"/>
      <w:r>
        <w:t>参考文献</w:t>
      </w:r>
      <w:bookmarkEnd w:id="32"/>
    </w:p>
    <w:p/>
    <w:p>
      <w:pPr>
        <w:jc w:val="both"/>
        <w:ind w:left="0" w:right="0" w:firstLine="0"/>
        <w:spacing w:line="288" w:lineRule="auto"/>
      </w:pPr>
      <w:r>
        <w:rPr>
          <w:rFonts w:ascii="宋体" w:hAnsi="宋体" w:eastAsia="宋体" w:cs="宋体"/>
          <w:sz w:val="24"/>
          <w:szCs w:val="24"/>
        </w:rPr>
        <w:t xml:space="preserve">[1]李京虎,沈思瑢,张逸璇.城市中青年功能性食品购买行为及影响因素研究[J].中国食物与营养,2024:7.DOI:10.19870/j.cnki.11-3716/ts.20241112.001.</w:t>
      </w:r>
    </w:p>
    <w:p>
      <w:pPr>
        <w:jc w:val="both"/>
        <w:ind w:left="0" w:right="0" w:firstLine="0"/>
        <w:spacing w:line="288" w:lineRule="auto"/>
      </w:pPr>
      <w:r>
        <w:rPr>
          <w:rFonts w:ascii="宋体" w:hAnsi="宋体" w:eastAsia="宋体" w:cs="宋体"/>
          <w:sz w:val="24"/>
          <w:szCs w:val="24"/>
        </w:rPr>
        <w:t xml:space="preserve">[2]朱一,武俊瑞,纪帅奇,乌日娜,娄梦雪,贺凯茹,杨续金.乳源活性肽在功能性食品中的应用[J].中国乳品工业,2024,(10):47-51+63.DOI:10.19827/j.issn1001-2230.2024.10.008.</w:t>
      </w:r>
    </w:p>
    <w:p>
      <w:pPr>
        <w:jc w:val="both"/>
        <w:ind w:left="0" w:right="0" w:firstLine="0"/>
        <w:spacing w:line="288" w:lineRule="auto"/>
      </w:pPr>
      <w:r>
        <w:rPr>
          <w:rFonts w:ascii="宋体" w:hAnsi="宋体" w:eastAsia="宋体" w:cs="宋体"/>
          <w:sz w:val="24"/>
          <w:szCs w:val="24"/>
        </w:rPr>
        <w:t xml:space="preserve">[3]徐珊.多糖提取工艺在功能性食品开发中的应用与优化研究[J].食品界,2024,(10):141-143.</w:t>
      </w:r>
    </w:p>
    <w:p>
      <w:pPr>
        <w:jc w:val="both"/>
        <w:ind w:left="0" w:right="0" w:firstLine="0"/>
        <w:spacing w:line="288" w:lineRule="auto"/>
      </w:pPr>
      <w:r>
        <w:rPr>
          <w:rFonts w:ascii="宋体" w:hAnsi="宋体" w:eastAsia="宋体" w:cs="宋体"/>
          <w:sz w:val="24"/>
          <w:szCs w:val="24"/>
        </w:rPr>
        <w:t xml:space="preserve">[4]李明阳,黄强,林波,李超,丘春洪,吴贺丽.异麦芽酮糖醇的健康效益及其在功能性食品中的应用[J].食品安全导刊,2024,(29):106-108+118.DOI:10.16043/j.cnki.cfs.2024.29.053.</w:t>
      </w:r>
    </w:p>
    <w:p>
      <w:pPr>
        <w:jc w:val="both"/>
        <w:ind w:left="0" w:right="0" w:firstLine="0"/>
        <w:spacing w:line="288" w:lineRule="auto"/>
      </w:pPr>
      <w:r>
        <w:rPr>
          <w:rFonts w:ascii="宋体" w:hAnsi="宋体" w:eastAsia="宋体" w:cs="宋体"/>
          <w:sz w:val="24"/>
          <w:szCs w:val="24"/>
        </w:rPr>
        <w:t xml:space="preserve">[5]海南日报全媒体 林书喜.新布局 健康食品占先机[N].海南日报,2024-09-25.DOI:10.28356/n.cnki.nhlrb.2024.004441.</w:t>
      </w:r>
    </w:p>
    <w:p>
      <w:pPr>
        <w:jc w:val="both"/>
        <w:ind w:left="0" w:right="0" w:firstLine="0"/>
        <w:spacing w:line="288" w:lineRule="auto"/>
      </w:pPr>
      <w:r>
        <w:rPr>
          <w:rFonts w:ascii="宋体" w:hAnsi="宋体" w:eastAsia="宋体" w:cs="宋体"/>
          <w:sz w:val="24"/>
          <w:szCs w:val="24"/>
        </w:rPr>
        <w:t xml:space="preserve">[6]李洋.践行大食物观 加快推进黑龙江省功能性食品产业发展[J].奋斗,2024,(17):61-63.DOI:10.16634/j.cnki.cn23-1001/d.2024.17.018.</w:t>
      </w:r>
    </w:p>
    <w:p>
      <w:pPr>
        <w:jc w:val="both"/>
        <w:ind w:left="0" w:right="0" w:firstLine="0"/>
        <w:spacing w:line="288" w:lineRule="auto"/>
      </w:pPr>
      <w:r>
        <w:rPr>
          <w:rFonts w:ascii="宋体" w:hAnsi="宋体" w:eastAsia="宋体" w:cs="宋体"/>
          <w:sz w:val="24"/>
          <w:szCs w:val="24"/>
        </w:rPr>
        <w:t xml:space="preserve">[7]胡增民.第二届“五谷杂粮 吃出健康”研讨会：特色“小杂粮”酝酿功能性食品产业大文章[N].粮油市场报,2024-08-27.DOI:10.28553/n.cnki.nlysc.2024.001154.</w:t>
      </w:r>
    </w:p>
    <w:p>
      <w:pPr>
        <w:jc w:val="both"/>
        <w:ind w:left="0" w:right="0" w:firstLine="0"/>
        <w:spacing w:line="288" w:lineRule="auto"/>
      </w:pPr>
      <w:r>
        <w:rPr>
          <w:rFonts w:ascii="宋体" w:hAnsi="宋体" w:eastAsia="宋体" w:cs="宋体"/>
          <w:sz w:val="24"/>
          <w:szCs w:val="24"/>
        </w:rPr>
        <w:t xml:space="preserve">[8]于鹏.外源性大麻二酚脂质体在功能性食品中的稳定性研究[J].食品安全导刊,2024,(19):159-161.DOI:10.16043/j.cnki.cfs.2024.19.056.</w:t>
      </w:r>
    </w:p>
    <w:p>
      <w:pPr>
        <w:jc w:val="both"/>
        <w:ind w:left="0" w:right="0" w:firstLine="0"/>
        <w:spacing w:line="288" w:lineRule="auto"/>
      </w:pPr>
      <w:r>
        <w:rPr>
          <w:rFonts w:ascii="宋体" w:hAnsi="宋体" w:eastAsia="宋体" w:cs="宋体"/>
          <w:sz w:val="24"/>
          <w:szCs w:val="24"/>
        </w:rPr>
        <w:t xml:space="preserve">[9]赵永明,李赫宇,王磊.功能性食品中功能性成分的生理作用机制与临床研究[J].中国食品工业,2024,(12):171-173.</w:t>
      </w:r>
    </w:p>
    <w:p>
      <w:pPr>
        <w:jc w:val="both"/>
        <w:ind w:left="0" w:right="0" w:firstLine="0"/>
        <w:spacing w:line="288" w:lineRule="auto"/>
      </w:pPr>
      <w:r>
        <w:rPr>
          <w:rFonts w:ascii="宋体" w:hAnsi="宋体" w:eastAsia="宋体" w:cs="宋体"/>
          <w:sz w:val="24"/>
          <w:szCs w:val="24"/>
        </w:rPr>
        <w:t xml:space="preserve">[10]马梦云,宋武,齐延成,韩永,粘旭超.基于层次分析法的老年人功能性食品包装设计研究[J].包装工程,2024,(12):317-324.DOI:10.19554/j.cnki.1001-3563.2024.12.030.</w:t>
      </w:r>
    </w:p>
    <w:p>
      <w:pPr>
        <w:jc w:val="both"/>
        <w:ind w:left="0" w:right="0" w:firstLine="0"/>
        <w:spacing w:line="288" w:lineRule="auto"/>
      </w:pPr>
      <w:r>
        <w:rPr>
          <w:rFonts w:ascii="宋体" w:hAnsi="宋体" w:eastAsia="宋体" w:cs="宋体"/>
          <w:sz w:val="24"/>
          <w:szCs w:val="24"/>
        </w:rPr>
        <w:t xml:space="preserve">[11]常志娟,张露.功能性食品课程思政建设的探索与研究[J].食品界,2024,(06):47-49.</w:t>
      </w:r>
    </w:p>
    <w:p>
      <w:pPr>
        <w:jc w:val="both"/>
        <w:ind w:left="0" w:right="0" w:firstLine="0"/>
        <w:spacing w:line="288" w:lineRule="auto"/>
      </w:pPr>
      <w:r>
        <w:rPr>
          <w:rFonts w:ascii="宋体" w:hAnsi="宋体" w:eastAsia="宋体" w:cs="宋体"/>
          <w:sz w:val="24"/>
          <w:szCs w:val="24"/>
        </w:rPr>
        <w:t xml:space="preserve">[12]许圆.魔芋粉在功能性食品开发中的应用及其质量控制[J].中外食品工业,2024,(11):52-54.</w:t>
      </w:r>
    </w:p>
    <w:p>
      <w:pPr>
        <w:jc w:val="both"/>
        <w:ind w:left="0" w:right="0" w:firstLine="0"/>
        <w:spacing w:line="288" w:lineRule="auto"/>
      </w:pPr>
      <w:r>
        <w:rPr>
          <w:rFonts w:ascii="宋体" w:hAnsi="宋体" w:eastAsia="宋体" w:cs="宋体"/>
          <w:sz w:val="24"/>
          <w:szCs w:val="24"/>
        </w:rPr>
        <w:t xml:space="preserve">[13]张聪.FFAsia2024亚太功能性食品峰会圆满落幕[J].食品安全导刊,2024,(16):4.DOI:10.16043/j.cnki.cfs.2024.16.050.</w:t>
      </w:r>
    </w:p>
    <w:p>
      <w:pPr>
        <w:jc w:val="both"/>
        <w:ind w:left="0" w:right="0" w:firstLine="0"/>
        <w:spacing w:line="288" w:lineRule="auto"/>
      </w:pPr>
      <w:r>
        <w:rPr>
          <w:rFonts w:ascii="宋体" w:hAnsi="宋体" w:eastAsia="宋体" w:cs="宋体"/>
          <w:sz w:val="24"/>
          <w:szCs w:val="24"/>
        </w:rPr>
        <w:t xml:space="preserve">[14]李婧,霍毅欣,郭淑元.枯草芽胞杆菌在医药及功能性食品等领域的研究现状及应用进展[J].微生物学通报,2024:23.DOI:10.13344/j.microbiol.china.240208.</w:t>
      </w:r>
    </w:p>
    <w:p>
      <w:pPr>
        <w:jc w:val="both"/>
        <w:ind w:left="0" w:right="0" w:firstLine="0"/>
        <w:spacing w:line="288" w:lineRule="auto"/>
      </w:pPr>
      <w:r>
        <w:rPr>
          <w:rFonts w:ascii="宋体" w:hAnsi="宋体" w:eastAsia="宋体" w:cs="宋体"/>
          <w:sz w:val="24"/>
          <w:szCs w:val="24"/>
        </w:rPr>
        <w:t xml:space="preserve">[15].功能性食品行业迎发展新机遇[J].保鲜与加工,2024,(04):48.</w:t>
      </w:r>
    </w:p>
    <w:p>
      <w:pPr>
        <w:jc w:val="both"/>
        <w:ind w:left="0" w:right="0" w:firstLine="0"/>
        <w:spacing w:line="288" w:lineRule="auto"/>
      </w:pPr>
      <w:r>
        <w:rPr>
          <w:rFonts w:ascii="宋体" w:hAnsi="宋体" w:eastAsia="宋体" w:cs="宋体"/>
          <w:sz w:val="24"/>
          <w:szCs w:val="24"/>
        </w:rPr>
        <w:t xml:space="preserve">[16]徐晓语.“红曲风波”震动日本功能性食品行业[N].解放日报,2024-04-20.DOI:10.28410/n.cnki.njfrb.2024.001770.</w:t>
      </w:r>
    </w:p>
    <w:p>
      <w:pPr>
        <w:jc w:val="both"/>
        <w:ind w:left="0" w:right="0" w:firstLine="0"/>
        <w:spacing w:line="288" w:lineRule="auto"/>
      </w:pPr>
      <w:r>
        <w:rPr>
          <w:rFonts w:ascii="宋体" w:hAnsi="宋体" w:eastAsia="宋体" w:cs="宋体"/>
          <w:sz w:val="24"/>
          <w:szCs w:val="24"/>
        </w:rPr>
        <w:t xml:space="preserve">[17]焦文辉.高校体育运动员功能性食品摄入研究[J].中国食品,2024,(08):128-130.</w:t>
      </w:r>
    </w:p>
    <w:p>
      <w:pPr>
        <w:jc w:val="both"/>
        <w:ind w:left="0" w:right="0" w:firstLine="0"/>
        <w:spacing w:line="288" w:lineRule="auto"/>
      </w:pPr>
      <w:r>
        <w:rPr>
          <w:rFonts w:ascii="宋体" w:hAnsi="宋体" w:eastAsia="宋体" w:cs="宋体"/>
          <w:sz w:val="24"/>
          <w:szCs w:val="24"/>
        </w:rPr>
        <w:t xml:space="preserve">[18]钱铮.小林制药深陷“红曲风波”;功能性食品潜存风险[N].新华每日电讯,2024-03-29.DOI:10.28870/n.cnki.nxhmr.2024.002338.</w:t>
      </w:r>
    </w:p>
    <w:sectPr>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 PAGE </w:instrText>
    </w:r>
    <w:r>
      <w:fldChar w:fldCharType="separate"/>
    </w:r>
    <w:r>
      <w:fldChar w:fldCharType="end"/>
    </w:r>
    <w:r>
      <w:t xml:space="preserve">页 / 共 </w:t>
    </w:r>
    <w:r>
      <w:fldChar w:fldCharType="begin"/>
    </w:r>
    <w:r>
      <w:instrText xml:space="preserve"> NUMPAGES </w:instrText>
    </w:r>
    <w:r>
      <w:fldChar w:fldCharType="separate"/>
    </w:r>
    <w:r>
      <w:fldChar w:fldCharType="end"/>
    </w:r>
    <w:r>
      <w:t xml:space="preserve"> 页</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 PAGE </w:instrText>
    </w:r>
    <w:r>
      <w:fldChar w:fldCharType="separate"/>
    </w:r>
    <w:r>
      <w:fldChar w:fldCharType="end"/>
    </w:r>
    <w:r>
      <w:t xml:space="preserve">页 / 共 </w:t>
    </w:r>
    <w:r>
      <w:fldChar w:fldCharType="begin"/>
    </w:r>
    <w:r>
      <w:instrText xml:space="preserve"> NUMPAGES </w:instrText>
    </w:r>
    <w:r>
      <w:fldChar w:fldCharType="separate"/>
    </w:r>
    <w:r>
      <w:fldChar w:fldCharType="end"/>
    </w:r>
    <w:r>
      <w:t xml:space="preserve"> 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 PAGE </w:instrText>
    </w:r>
    <w:r>
      <w:fldChar w:fldCharType="separate"/>
    </w:r>
    <w:r>
      <w:fldChar w:fldCharType="end"/>
    </w:r>
    <w:r>
      <w:t xml:space="preserve">页 / 共 </w:t>
    </w:r>
    <w:r>
      <w:fldChar w:fldCharType="begin"/>
    </w:r>
    <w:r>
      <w:instrText xml:space="preserve"> NUMPAGES </w:instrText>
    </w:r>
    <w:r>
      <w:fldChar w:fldCharType="separate"/>
    </w:r>
    <w:r>
      <w:fldChar w:fldCharType="end"/>
    </w:r>
    <w: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 PAGE </w:instrText>
    </w:r>
    <w:r>
      <w:fldChar w:fldCharType="separate"/>
    </w:r>
    <w:r>
      <w:fldChar w:fldCharType="end"/>
    </w:r>
    <w:r>
      <w:t xml:space="preserve">页 / 共 </w:t>
    </w:r>
    <w:r>
      <w:fldChar w:fldCharType="begin"/>
    </w:r>
    <w:r>
      <w:instrText xml:space="preserve"> NUMPAGES </w:instrText>
    </w:r>
    <w:r>
      <w:fldChar w:fldCharType="separate"/>
    </w:r>
    <w:r>
      <w:fldChar w:fldCharType="end"/>
    </w:r>
    <w:r>
      <w:t xml:space="preserve"> 页</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50" w:after="450" w:line="240" w:lineRule="auto"/>
    </w:pPr>
    <w:rPr>
      <w:rFonts w:ascii="黑体" w:hAnsi="黑体" w:eastAsia="黑体" w:cs="黑体"/>
      <w:sz w:val="32"/>
      <w:szCs w:val="32"/>
      <w:b w:val="1"/>
      <w:bCs w:val="1"/>
    </w:rPr>
  </w:style>
  <w:style w:type="paragraph" w:styleId="Heading2">
    <w:link w:val="Heading2Char"/>
    <w:name w:val="heading 2"/>
    <w:basedOn w:val="Normal"/>
    <w:pPr>
      <w:jc w:val="start"/>
      <w:spacing w:before="350" w:after="350" w:line="240" w:lineRule="auto"/>
    </w:pPr>
    <w:rPr>
      <w:rFonts w:ascii="宋体" w:hAnsi="宋体" w:eastAsia="宋体" w:cs="宋体"/>
      <w:sz w:val="28"/>
      <w:szCs w:val="28"/>
      <w:b w:val="1"/>
      <w:bCs w:val="1"/>
    </w:rPr>
  </w:style>
  <w:style w:type="paragraph" w:styleId="Heading3">
    <w:link w:val="Heading3Char"/>
    <w:name w:val="heading 3"/>
    <w:basedOn w:val="Normal"/>
    <w:pPr>
      <w:jc w:val="start"/>
      <w:spacing w:before="200" w:after="200" w:line="240" w:lineRule="auto"/>
    </w:pPr>
    <w:rPr>
      <w:rFonts w:ascii="宋体" w:hAnsi="宋体" w:eastAsia="宋体" w:cs="宋体"/>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 Id="rId8" Type="http://schemas.openxmlformats.org/officeDocument/2006/relationships/footer" Target="footer4.xml"/><Relationship Id="rId9" Type="http://schemas.openxmlformats.org/officeDocument/2006/relationships/footer" Target="footer7.xml"/><Relationship Id="rId1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2024-11-16T17:41:26+08:00</dcterms:created>
  <dcterms:modified xsi:type="dcterms:W3CDTF">2024-11-16T17:41:26+08:00</dcterms:modified>
</cp:coreProperties>
</file>

<file path=docProps/custom.xml><?xml version="1.0" encoding="utf-8"?>
<Properties xmlns="http://schemas.openxmlformats.org/officeDocument/2006/custom-properties" xmlns:vt="http://schemas.openxmlformats.org/officeDocument/2006/docPropsVTypes"/>
</file>