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ind w:firstLine="602" w:firstLineChars="200"/>
        <w:jc w:val="center"/>
        <w:rPr>
          <w:rFonts w:hint="eastAsia" w:ascii="宋体" w:hAnsi="宋体" w:cs="宋体"/>
          <w:b/>
          <w:sz w:val="30"/>
          <w:szCs w:val="30"/>
        </w:rPr>
      </w:pPr>
      <w:r>
        <w:rPr>
          <w:rFonts w:hint="eastAsia" w:ascii="宋体" w:hAnsi="宋体" w:cs="宋体"/>
          <w:b/>
          <w:sz w:val="30"/>
          <w:szCs w:val="30"/>
        </w:rPr>
        <w:t>浅析青少年犯罪问题</w:t>
      </w:r>
    </w:p>
    <w:p>
      <w:pPr>
        <w:jc w:val="center"/>
        <w:rPr>
          <w:rFonts w:hint="eastAsia" w:ascii="楷体" w:hAnsi="楷体" w:eastAsia="楷体" w:cs="Arial"/>
          <w:szCs w:val="21"/>
          <w:shd w:val="clear" w:color="auto" w:fill="FFFFFF"/>
        </w:rPr>
      </w:pPr>
      <w:r>
        <w:rPr>
          <w:rFonts w:hint="eastAsia" w:ascii="楷体" w:hAnsi="楷体" w:eastAsia="楷体" w:cs="Arial"/>
          <w:szCs w:val="21"/>
          <w:shd w:val="clear" w:color="auto" w:fill="FFFFFF"/>
        </w:rPr>
        <w:t>网络与继续教育学院（学院）  法律专业（专业）</w:t>
      </w:r>
    </w:p>
    <w:p>
      <w:pPr>
        <w:jc w:val="center"/>
        <w:rPr>
          <w:rFonts w:hint="eastAsia" w:ascii="楷体" w:hAnsi="楷体" w:eastAsia="楷体" w:cs="Arial"/>
          <w:szCs w:val="21"/>
          <w:shd w:val="clear" w:color="auto" w:fill="FFFFFF"/>
        </w:rPr>
      </w:pPr>
      <w:r>
        <w:rPr>
          <w:rFonts w:hint="eastAsia" w:ascii="楷体" w:hAnsi="楷体" w:eastAsia="楷体" w:cs="Arial"/>
          <w:szCs w:val="21"/>
          <w:shd w:val="clear" w:color="auto" w:fill="FFFFFF"/>
        </w:rPr>
        <w:t xml:space="preserve">     姓名：        学号：  </w:t>
      </w:r>
    </w:p>
    <w:p>
      <w:pPr>
        <w:jc w:val="center"/>
        <w:rPr>
          <w:rFonts w:hint="eastAsia" w:ascii="Arial" w:hAnsi="Arial" w:cs="Arial"/>
          <w:color w:val="FF0000"/>
          <w:szCs w:val="21"/>
          <w:shd w:val="clear" w:color="auto" w:fill="FFFFFF"/>
        </w:rPr>
      </w:pPr>
      <w:r>
        <w:rPr>
          <w:rFonts w:hint="eastAsia" w:ascii="楷体" w:hAnsi="楷体" w:eastAsia="楷体" w:cs="Arial"/>
          <w:szCs w:val="21"/>
          <w:shd w:val="clear" w:color="auto" w:fill="FFFFFF"/>
        </w:rPr>
        <w:t xml:space="preserve"> 指导教师：</w:t>
      </w:r>
      <w:r>
        <w:rPr>
          <w:rFonts w:hint="eastAsia" w:ascii="Arial" w:hAnsi="Arial" w:cs="Arial"/>
          <w:color w:val="FF0000"/>
          <w:szCs w:val="21"/>
          <w:shd w:val="clear" w:color="auto" w:fill="FFFFFF"/>
        </w:rPr>
        <w:t xml:space="preserve"> </w:t>
      </w:r>
    </w:p>
    <w:p>
      <w:pPr>
        <w:widowControl/>
        <w:spacing w:before="156" w:beforeLines="50"/>
        <w:ind w:firstLine="422" w:firstLineChars="200"/>
        <w:rPr>
          <w:rFonts w:hint="eastAsia" w:ascii="楷体" w:hAnsi="楷体" w:eastAsia="楷体" w:cs="Times New Roman"/>
          <w:color w:val="auto"/>
          <w:szCs w:val="21"/>
        </w:rPr>
      </w:pPr>
      <w:r>
        <w:rPr>
          <w:rFonts w:hint="eastAsia" w:ascii="楷体" w:hAnsi="楷体" w:eastAsia="楷体"/>
          <w:b/>
          <w:szCs w:val="21"/>
        </w:rPr>
        <w:t>【摘要】</w:t>
      </w:r>
      <w:r>
        <w:rPr>
          <w:rFonts w:hint="eastAsia" w:ascii="楷体" w:hAnsi="楷体" w:eastAsia="楷体" w:cs="Times New Roman"/>
          <w:color w:val="auto"/>
          <w:szCs w:val="21"/>
          <w:lang w:val="en-US" w:eastAsia="zh-CN"/>
        </w:rPr>
        <w:t>青少年的成长关系着</w:t>
      </w:r>
      <w:r>
        <w:rPr>
          <w:rFonts w:hint="eastAsia" w:ascii="楷体" w:hAnsi="楷体" w:eastAsia="楷体" w:cs="Times New Roman"/>
          <w:color w:val="auto"/>
          <w:szCs w:val="21"/>
        </w:rPr>
        <w:t>祖国的未来</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lang w:val="en-US" w:eastAsia="zh-CN"/>
        </w:rPr>
        <w:t>因此</w:t>
      </w:r>
      <w:r>
        <w:rPr>
          <w:rFonts w:hint="eastAsia" w:ascii="楷体" w:hAnsi="楷体" w:eastAsia="楷体" w:cs="Times New Roman"/>
          <w:color w:val="auto"/>
          <w:szCs w:val="21"/>
        </w:rPr>
        <w:t>必须注意防范</w:t>
      </w:r>
      <w:r>
        <w:rPr>
          <w:rFonts w:hint="eastAsia" w:ascii="楷体" w:hAnsi="楷体" w:eastAsia="楷体" w:cs="Times New Roman"/>
          <w:color w:val="auto"/>
          <w:szCs w:val="21"/>
          <w:lang w:val="en-US" w:eastAsia="zh-CN"/>
        </w:rPr>
        <w:t>青</w:t>
      </w:r>
      <w:r>
        <w:rPr>
          <w:rFonts w:hint="eastAsia" w:ascii="楷体" w:hAnsi="楷体" w:eastAsia="楷体" w:cs="Times New Roman"/>
          <w:color w:val="auto"/>
          <w:szCs w:val="21"/>
        </w:rPr>
        <w:t>少年犯罪的问题</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lang w:val="en-US" w:eastAsia="zh-CN"/>
        </w:rPr>
        <w:t>这</w:t>
      </w:r>
      <w:r>
        <w:rPr>
          <w:rFonts w:hint="eastAsia" w:ascii="楷体" w:hAnsi="楷体" w:eastAsia="楷体" w:cs="Times New Roman"/>
          <w:color w:val="auto"/>
          <w:szCs w:val="21"/>
        </w:rPr>
        <w:t>关乎到千亿</w:t>
      </w:r>
      <w:r>
        <w:rPr>
          <w:rFonts w:hint="eastAsia" w:ascii="楷体" w:hAnsi="楷体" w:eastAsia="楷体" w:cs="Times New Roman"/>
          <w:color w:val="auto"/>
          <w:szCs w:val="21"/>
          <w:lang w:val="en-US" w:eastAsia="zh-CN"/>
        </w:rPr>
        <w:t>家庭</w:t>
      </w:r>
      <w:r>
        <w:rPr>
          <w:rFonts w:hint="eastAsia" w:ascii="楷体" w:hAnsi="楷体" w:eastAsia="楷体" w:cs="Times New Roman"/>
          <w:color w:val="auto"/>
          <w:szCs w:val="21"/>
        </w:rPr>
        <w:t>的幸福</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也关乎</w:t>
      </w:r>
      <w:r>
        <w:rPr>
          <w:rFonts w:hint="eastAsia" w:ascii="楷体" w:hAnsi="楷体" w:eastAsia="楷体" w:cs="Times New Roman"/>
          <w:color w:val="auto"/>
          <w:szCs w:val="21"/>
          <w:lang w:val="en-US" w:eastAsia="zh-CN"/>
        </w:rPr>
        <w:t>着未来</w:t>
      </w:r>
      <w:r>
        <w:rPr>
          <w:rFonts w:hint="eastAsia" w:ascii="楷体" w:hAnsi="楷体" w:eastAsia="楷体" w:cs="Times New Roman"/>
          <w:color w:val="auto"/>
          <w:szCs w:val="21"/>
        </w:rPr>
        <w:t>中华民族的国民素质水平</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是中国社会主义事业发展成败的关键所在。</w:t>
      </w:r>
      <w:r>
        <w:rPr>
          <w:rFonts w:hint="eastAsia" w:ascii="楷体" w:hAnsi="楷体" w:eastAsia="楷体" w:cs="Times New Roman"/>
          <w:color w:val="auto"/>
          <w:szCs w:val="21"/>
          <w:lang w:val="en-US" w:eastAsia="zh-CN"/>
        </w:rPr>
        <w:t>因此，有必要</w:t>
      </w:r>
      <w:r>
        <w:rPr>
          <w:rFonts w:hint="eastAsia" w:ascii="楷体" w:hAnsi="楷体" w:eastAsia="楷体" w:cs="Times New Roman"/>
          <w:color w:val="auto"/>
          <w:szCs w:val="21"/>
        </w:rPr>
        <w:t>对</w:t>
      </w:r>
      <w:r>
        <w:rPr>
          <w:rFonts w:hint="eastAsia" w:ascii="楷体" w:hAnsi="楷体" w:eastAsia="楷体" w:cs="Times New Roman"/>
          <w:color w:val="auto"/>
          <w:szCs w:val="21"/>
          <w:lang w:val="en-US" w:eastAsia="zh-CN"/>
        </w:rPr>
        <w:t>青少年</w:t>
      </w:r>
      <w:r>
        <w:rPr>
          <w:rFonts w:hint="eastAsia" w:ascii="楷体" w:hAnsi="楷体" w:eastAsia="楷体" w:cs="Times New Roman"/>
          <w:color w:val="auto"/>
          <w:szCs w:val="21"/>
        </w:rPr>
        <w:t>的犯罪活动进行回顾</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分析研究了未成年人犯罪的基本概念、现象</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并在此基础上剖析未成年人犯罪的基本特征</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lang w:val="en-US" w:eastAsia="zh-CN"/>
        </w:rPr>
        <w:t>青少年犯罪的</w:t>
      </w:r>
      <w:r>
        <w:rPr>
          <w:rFonts w:hint="eastAsia" w:ascii="楷体" w:hAnsi="楷体" w:eastAsia="楷体" w:cs="Times New Roman"/>
          <w:color w:val="auto"/>
          <w:szCs w:val="21"/>
        </w:rPr>
        <w:t>主要表现有行为层面的突然性</w:t>
      </w:r>
      <w:r>
        <w:rPr>
          <w:rFonts w:hint="eastAsia" w:ascii="楷体" w:hAnsi="楷体" w:eastAsia="楷体" w:cs="Times New Roman"/>
          <w:color w:val="auto"/>
          <w:szCs w:val="21"/>
          <w:lang w:val="en-US" w:eastAsia="zh-CN"/>
        </w:rPr>
        <w:t>和</w:t>
      </w:r>
      <w:r>
        <w:rPr>
          <w:rFonts w:hint="eastAsia" w:ascii="楷体" w:hAnsi="楷体" w:eastAsia="楷体" w:cs="Times New Roman"/>
          <w:color w:val="auto"/>
          <w:szCs w:val="21"/>
        </w:rPr>
        <w:t>残忍性、危害层面的</w:t>
      </w:r>
      <w:r>
        <w:rPr>
          <w:rFonts w:hint="eastAsia" w:ascii="楷体" w:hAnsi="楷体" w:eastAsia="楷体"/>
          <w:color w:val="auto"/>
          <w:szCs w:val="21"/>
        </w:rPr>
        <w:t>腐蚀性</w:t>
      </w:r>
      <w:r>
        <w:rPr>
          <w:rFonts w:hint="eastAsia" w:ascii="楷体" w:hAnsi="楷体" w:eastAsia="楷体" w:cs="Times New Roman"/>
          <w:color w:val="auto"/>
          <w:szCs w:val="21"/>
        </w:rPr>
        <w:t>、</w:t>
      </w:r>
      <w:r>
        <w:rPr>
          <w:rFonts w:hint="eastAsia" w:ascii="楷体" w:hAnsi="楷体" w:eastAsia="楷体" w:cs="Times New Roman"/>
          <w:color w:val="auto"/>
          <w:szCs w:val="21"/>
          <w:lang w:val="en-US" w:eastAsia="zh-CN"/>
        </w:rPr>
        <w:t>犯</w:t>
      </w:r>
      <w:r>
        <w:rPr>
          <w:rFonts w:hint="eastAsia" w:ascii="楷体" w:hAnsi="楷体" w:eastAsia="楷体" w:cs="Times New Roman"/>
          <w:color w:val="auto"/>
          <w:szCs w:val="21"/>
        </w:rPr>
        <w:t>罪</w:t>
      </w:r>
      <w:r>
        <w:rPr>
          <w:rFonts w:hint="eastAsia" w:ascii="楷体" w:hAnsi="楷体" w:eastAsia="楷体" w:cs="Times New Roman"/>
          <w:color w:val="auto"/>
          <w:szCs w:val="21"/>
          <w:lang w:val="en-US" w:eastAsia="zh-CN"/>
        </w:rPr>
        <w:t>结构</w:t>
      </w:r>
      <w:r>
        <w:rPr>
          <w:rFonts w:hint="eastAsia" w:ascii="楷体" w:hAnsi="楷体" w:eastAsia="楷体" w:cs="Times New Roman"/>
          <w:color w:val="auto"/>
          <w:szCs w:val="21"/>
        </w:rPr>
        <w:t>的团伙性、</w:t>
      </w:r>
      <w:r>
        <w:rPr>
          <w:rFonts w:hint="eastAsia" w:ascii="楷体" w:hAnsi="楷体" w:eastAsia="楷体" w:cs="Times New Roman"/>
          <w:color w:val="auto"/>
          <w:szCs w:val="21"/>
          <w:lang w:val="en-US" w:eastAsia="zh-CN"/>
        </w:rPr>
        <w:t>和</w:t>
      </w:r>
      <w:r>
        <w:rPr>
          <w:rFonts w:hint="eastAsia" w:ascii="楷体" w:hAnsi="楷体" w:eastAsia="楷体" w:cs="Times New Roman"/>
          <w:color w:val="auto"/>
          <w:szCs w:val="21"/>
        </w:rPr>
        <w:t>作案方法的模仿性</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然后对未成年人犯罪的主要成因进行</w:t>
      </w:r>
      <w:r>
        <w:rPr>
          <w:rFonts w:hint="eastAsia" w:ascii="楷体" w:hAnsi="楷体" w:eastAsia="楷体" w:cs="Times New Roman"/>
          <w:color w:val="auto"/>
          <w:szCs w:val="21"/>
          <w:lang w:val="en-US" w:eastAsia="zh-CN"/>
        </w:rPr>
        <w:t>分析</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并通过梳理研究</w:t>
      </w:r>
      <w:r>
        <w:rPr>
          <w:rFonts w:hint="eastAsia" w:ascii="楷体" w:hAnsi="楷体" w:eastAsia="楷体" w:cs="Times New Roman"/>
          <w:color w:val="auto"/>
          <w:szCs w:val="21"/>
          <w:lang w:val="en-US" w:eastAsia="zh-CN"/>
        </w:rPr>
        <w:t>发现引起</w:t>
      </w:r>
      <w:r>
        <w:rPr>
          <w:rFonts w:hint="eastAsia" w:ascii="楷体" w:hAnsi="楷体" w:eastAsia="楷体" w:cs="Times New Roman"/>
          <w:color w:val="auto"/>
          <w:szCs w:val="21"/>
        </w:rPr>
        <w:t>青少年犯罪</w:t>
      </w:r>
      <w:r>
        <w:rPr>
          <w:rFonts w:hint="eastAsia" w:ascii="楷体" w:hAnsi="楷体" w:eastAsia="楷体" w:cs="Times New Roman"/>
          <w:color w:val="auto"/>
          <w:szCs w:val="21"/>
          <w:lang w:val="en-US" w:eastAsia="zh-CN"/>
        </w:rPr>
        <w:t>的</w:t>
      </w:r>
      <w:r>
        <w:rPr>
          <w:rFonts w:hint="eastAsia" w:ascii="楷体" w:hAnsi="楷体" w:eastAsia="楷体" w:cs="Times New Roman"/>
          <w:color w:val="auto"/>
          <w:szCs w:val="21"/>
        </w:rPr>
        <w:t>因素大致有四个</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一是社会方面的因素</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二是思想文化层面的因素</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三是家庭教育层次的因素</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四是校园层次的因素</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最后</w:t>
      </w:r>
      <w:r>
        <w:rPr>
          <w:rFonts w:hint="eastAsia" w:ascii="楷体" w:hAnsi="楷体" w:eastAsia="楷体" w:cs="Times New Roman"/>
          <w:color w:val="auto"/>
          <w:szCs w:val="21"/>
          <w:lang w:val="en-US" w:eastAsia="zh-CN"/>
        </w:rPr>
        <w:t>针对引起青少年犯罪的因素</w:t>
      </w:r>
      <w:r>
        <w:rPr>
          <w:rFonts w:hint="eastAsia" w:ascii="楷体" w:hAnsi="楷体" w:eastAsia="楷体" w:cs="Times New Roman"/>
          <w:color w:val="auto"/>
          <w:szCs w:val="21"/>
        </w:rPr>
        <w:t>提出了来自于家庭教育层次</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校园阶段</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司法层面</w:t>
      </w:r>
      <w:r>
        <w:rPr>
          <w:rFonts w:hint="eastAsia" w:ascii="楷体" w:hAnsi="楷体" w:eastAsia="楷体" w:cs="Times New Roman"/>
          <w:color w:val="auto"/>
          <w:szCs w:val="21"/>
          <w:lang w:eastAsia="zh-CN"/>
        </w:rPr>
        <w:t>，</w:t>
      </w:r>
      <w:r>
        <w:rPr>
          <w:rFonts w:hint="eastAsia" w:ascii="楷体" w:hAnsi="楷体" w:eastAsia="楷体" w:cs="Times New Roman"/>
          <w:color w:val="auto"/>
          <w:szCs w:val="21"/>
        </w:rPr>
        <w:t>以及社区综治工作等四个方面切合实际的建设性措施</w:t>
      </w:r>
      <w:r>
        <w:rPr>
          <w:rFonts w:hint="eastAsia" w:ascii="楷体" w:hAnsi="楷体" w:eastAsia="楷体" w:cs="Times New Roman"/>
          <w:color w:val="auto"/>
          <w:szCs w:val="21"/>
          <w:lang w:val="en-US" w:eastAsia="zh-CN"/>
        </w:rPr>
        <w:t>和</w:t>
      </w:r>
      <w:r>
        <w:rPr>
          <w:rFonts w:hint="eastAsia" w:ascii="楷体" w:hAnsi="楷体" w:eastAsia="楷体" w:cs="Times New Roman"/>
          <w:color w:val="auto"/>
          <w:szCs w:val="21"/>
        </w:rPr>
        <w:t>对策。</w:t>
      </w:r>
    </w:p>
    <w:p>
      <w:pPr>
        <w:widowControl/>
        <w:spacing w:before="156" w:beforeLines="50"/>
        <w:ind w:firstLine="420" w:firstLineChars="200"/>
        <w:rPr>
          <w:rFonts w:hint="eastAsia" w:ascii="楷体" w:hAnsi="楷体" w:eastAsia="楷体"/>
          <w:color w:val="FF0000"/>
          <w:szCs w:val="21"/>
        </w:rPr>
      </w:pPr>
    </w:p>
    <w:p>
      <w:pPr>
        <w:ind w:firstLine="422" w:firstLineChars="200"/>
        <w:rPr>
          <w:rFonts w:hint="eastAsia" w:ascii="楷体" w:hAnsi="楷体" w:eastAsia="楷体"/>
          <w:b/>
          <w:szCs w:val="21"/>
        </w:rPr>
      </w:pPr>
      <w:r>
        <w:rPr>
          <w:rFonts w:hint="eastAsia" w:ascii="宋体" w:hAnsi="宋体" w:cs="宋体"/>
          <w:b/>
          <w:szCs w:val="21"/>
        </w:rPr>
        <w:t>关键词</w:t>
      </w:r>
      <w:r>
        <w:rPr>
          <w:rFonts w:hint="eastAsia" w:ascii="宋体" w:hAnsi="宋体" w:cs="宋体"/>
          <w:szCs w:val="21"/>
        </w:rPr>
        <w:t xml:space="preserve"> </w:t>
      </w:r>
      <w:r>
        <w:rPr>
          <w:rFonts w:hint="eastAsia" w:ascii="楷体_GB2312" w:hAnsi="宋体" w:eastAsia="楷体_GB2312"/>
          <w:szCs w:val="21"/>
        </w:rPr>
        <w:t xml:space="preserve"> </w:t>
      </w:r>
      <w:r>
        <w:rPr>
          <w:rFonts w:hint="eastAsia" w:ascii="楷体" w:hAnsi="楷体" w:eastAsia="楷体"/>
          <w:b/>
          <w:szCs w:val="21"/>
        </w:rPr>
        <w:t>存款保险法律制度；风险预防；金融风险</w:t>
      </w:r>
    </w:p>
    <w:p>
      <w:pPr>
        <w:spacing w:after="156" w:afterLines="50"/>
        <w:ind w:firstLine="420" w:firstLineChars="200"/>
        <w:rPr>
          <w:rFonts w:hint="eastAsia" w:ascii="方正宋三简体" w:hAnsi="宋体" w:eastAsia="方正宋三简体"/>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0"/>
        <w:rPr>
          <w:rFonts w:hint="eastAsia" w:ascii="宋体" w:hAnsi="宋体" w:cs="宋体"/>
          <w:b/>
          <w:sz w:val="24"/>
        </w:rPr>
      </w:pPr>
      <w:r>
        <w:rPr>
          <w:rFonts w:hint="eastAsia" w:ascii="宋体" w:hAnsi="宋体"/>
          <w:b/>
          <w:sz w:val="24"/>
        </w:rPr>
        <w:t>一、</w:t>
      </w:r>
      <w:r>
        <w:rPr>
          <w:rFonts w:hint="eastAsia" w:ascii="宋体" w:hAnsi="宋体" w:cs="宋体"/>
          <w:b/>
          <w:sz w:val="24"/>
        </w:rPr>
        <w:t xml:space="preserve"> 引言(Introduction) </w:t>
      </w:r>
    </w:p>
    <w:p>
      <w:pPr>
        <w:tabs>
          <w:tab w:val="left" w:pos="567"/>
        </w:tabs>
        <w:ind w:firstLine="420" w:firstLineChars="200"/>
        <w:rPr>
          <w:rFonts w:hint="eastAsia" w:ascii="宋体" w:hAnsi="宋体"/>
        </w:rPr>
      </w:pPr>
      <w:r>
        <w:rPr>
          <w:rFonts w:hint="eastAsia" w:ascii="宋体" w:hAnsi="宋体"/>
        </w:rPr>
        <w:t>当今的青少年犯罪己经变成了全球范围内的国际社会公害了。特别是近些年</w:t>
      </w:r>
      <w:r>
        <w:rPr>
          <w:rFonts w:hint="eastAsia" w:ascii="宋体" w:hAnsi="宋体"/>
          <w:lang w:eastAsia="zh-CN"/>
        </w:rPr>
        <w:t>，</w:t>
      </w:r>
      <w:r>
        <w:rPr>
          <w:rFonts w:hint="eastAsia" w:ascii="宋体" w:hAnsi="宋体"/>
        </w:rPr>
        <w:t>青少年犯罪活动开始呈现出了犯案人</w:t>
      </w:r>
      <w:r>
        <w:rPr>
          <w:rFonts w:hint="eastAsia" w:ascii="宋体" w:hAnsi="宋体"/>
          <w:lang w:val="en-US" w:eastAsia="zh-CN"/>
        </w:rPr>
        <w:t>员</w:t>
      </w:r>
      <w:r>
        <w:rPr>
          <w:rFonts w:hint="eastAsia" w:ascii="宋体" w:hAnsi="宋体"/>
        </w:rPr>
        <w:t>的</w:t>
      </w:r>
      <w:r>
        <w:rPr>
          <w:rFonts w:hint="eastAsia" w:ascii="宋体" w:hAnsi="宋体"/>
          <w:lang w:val="en-US" w:eastAsia="zh-CN"/>
        </w:rPr>
        <w:t>低</w:t>
      </w:r>
      <w:r>
        <w:rPr>
          <w:rFonts w:hint="eastAsia" w:ascii="宋体" w:hAnsi="宋体"/>
        </w:rPr>
        <w:t>龄化</w:t>
      </w:r>
      <w:r>
        <w:rPr>
          <w:rFonts w:hint="eastAsia" w:ascii="宋体" w:hAnsi="宋体"/>
          <w:lang w:eastAsia="zh-CN"/>
        </w:rPr>
        <w:t>，</w:t>
      </w:r>
      <w:r>
        <w:rPr>
          <w:rFonts w:hint="eastAsia" w:ascii="宋体" w:hAnsi="宋体"/>
        </w:rPr>
        <w:t>犯案手段的现代化</w:t>
      </w:r>
      <w:r>
        <w:rPr>
          <w:rFonts w:hint="eastAsia" w:ascii="宋体" w:hAnsi="宋体"/>
          <w:lang w:eastAsia="zh-CN"/>
        </w:rPr>
        <w:t>，</w:t>
      </w:r>
      <w:r>
        <w:rPr>
          <w:rFonts w:hint="eastAsia" w:ascii="宋体" w:hAnsi="宋体"/>
        </w:rPr>
        <w:t>团伙作案的帮凶化</w:t>
      </w:r>
      <w:r>
        <w:rPr>
          <w:rFonts w:hint="eastAsia" w:ascii="宋体" w:hAnsi="宋体"/>
          <w:lang w:eastAsia="zh-CN"/>
        </w:rPr>
        <w:t>，</w:t>
      </w:r>
      <w:r>
        <w:rPr>
          <w:rFonts w:hint="eastAsia" w:ascii="宋体" w:hAnsi="宋体"/>
        </w:rPr>
        <w:t>以及犯案对象的扩展化的明显趋势</w:t>
      </w:r>
      <w:r>
        <w:rPr>
          <w:rFonts w:hint="eastAsia" w:ascii="宋体" w:hAnsi="宋体"/>
          <w:lang w:eastAsia="zh-CN"/>
        </w:rPr>
        <w:t>，</w:t>
      </w:r>
      <w:r>
        <w:rPr>
          <w:rFonts w:hint="eastAsia" w:ascii="宋体" w:hAnsi="宋体"/>
        </w:rPr>
        <w:t>而这种现象也己经引起了全世界广泛的重视。为此</w:t>
      </w:r>
      <w:r>
        <w:rPr>
          <w:rFonts w:hint="eastAsia" w:ascii="宋体" w:hAnsi="宋体"/>
          <w:lang w:eastAsia="zh-CN"/>
        </w:rPr>
        <w:t>，</w:t>
      </w:r>
      <w:r>
        <w:rPr>
          <w:rFonts w:hint="eastAsia" w:ascii="宋体" w:hAnsi="宋体"/>
        </w:rPr>
        <w:t>有些发达国家早已出台了相关的法律立法</w:t>
      </w:r>
      <w:r>
        <w:rPr>
          <w:rFonts w:hint="eastAsia" w:ascii="宋体" w:hAnsi="宋体"/>
          <w:lang w:eastAsia="zh-CN"/>
        </w:rPr>
        <w:t>，</w:t>
      </w:r>
      <w:r>
        <w:rPr>
          <w:rFonts w:hint="eastAsia" w:ascii="宋体" w:hAnsi="宋体"/>
        </w:rPr>
        <w:t>而如今</w:t>
      </w:r>
      <w:r>
        <w:rPr>
          <w:rFonts w:hint="eastAsia" w:ascii="宋体" w:hAnsi="宋体"/>
          <w:lang w:eastAsia="zh-CN"/>
        </w:rPr>
        <w:t>“</w:t>
      </w:r>
      <w:r>
        <w:rPr>
          <w:rFonts w:hint="eastAsia" w:ascii="宋体" w:hAnsi="宋体"/>
        </w:rPr>
        <w:t>青少年犯罪活动</w:t>
      </w:r>
      <w:r>
        <w:rPr>
          <w:rFonts w:hint="eastAsia" w:ascii="宋体" w:hAnsi="宋体"/>
          <w:lang w:eastAsia="zh-CN"/>
        </w:rPr>
        <w:t>”</w:t>
      </w:r>
      <w:r>
        <w:rPr>
          <w:rFonts w:hint="eastAsia" w:ascii="宋体" w:hAnsi="宋体"/>
        </w:rPr>
        <w:t>也早已变成了全球各国生活当中的常见词汇了。</w:t>
      </w:r>
    </w:p>
    <w:p>
      <w:pPr>
        <w:tabs>
          <w:tab w:val="left" w:pos="567"/>
        </w:tabs>
        <w:ind w:firstLine="420" w:firstLineChars="200"/>
        <w:rPr>
          <w:rFonts w:hint="eastAsia" w:ascii="宋体" w:hAnsi="宋体"/>
        </w:rPr>
      </w:pPr>
      <w:r>
        <w:rPr>
          <w:rFonts w:hint="eastAsia" w:ascii="宋体" w:hAnsi="宋体"/>
        </w:rPr>
        <w:t>虽然世界各国学者早已对青少年的定义和研究范围作出了肯定</w:t>
      </w:r>
      <w:r>
        <w:rPr>
          <w:rFonts w:hint="eastAsia" w:ascii="宋体" w:hAnsi="宋体"/>
          <w:lang w:eastAsia="zh-CN"/>
        </w:rPr>
        <w:t>，</w:t>
      </w:r>
      <w:r>
        <w:rPr>
          <w:rFonts w:hint="eastAsia" w:ascii="宋体" w:hAnsi="宋体"/>
        </w:rPr>
        <w:t>但是因为各地的经济发展条件的差异</w:t>
      </w:r>
      <w:r>
        <w:rPr>
          <w:rFonts w:hint="eastAsia" w:ascii="宋体" w:hAnsi="宋体"/>
          <w:lang w:eastAsia="zh-CN"/>
        </w:rPr>
        <w:t>，</w:t>
      </w:r>
      <w:r>
        <w:rPr>
          <w:rFonts w:hint="eastAsia" w:ascii="宋体" w:hAnsi="宋体"/>
        </w:rPr>
        <w:t>自然状况的不同</w:t>
      </w:r>
      <w:r>
        <w:rPr>
          <w:rFonts w:hint="eastAsia" w:ascii="宋体" w:hAnsi="宋体"/>
          <w:lang w:eastAsia="zh-CN"/>
        </w:rPr>
        <w:t>，</w:t>
      </w:r>
      <w:r>
        <w:rPr>
          <w:rFonts w:hint="eastAsia" w:ascii="宋体" w:hAnsi="宋体"/>
        </w:rPr>
        <w:t>以及学者对研究的思想、方式、观点等差异</w:t>
      </w:r>
      <w:r>
        <w:rPr>
          <w:rFonts w:hint="eastAsia" w:ascii="宋体" w:hAnsi="宋体"/>
          <w:lang w:eastAsia="zh-CN"/>
        </w:rPr>
        <w:t>，</w:t>
      </w:r>
      <w:r>
        <w:rPr>
          <w:rFonts w:hint="eastAsia" w:ascii="宋体" w:hAnsi="宋体"/>
        </w:rPr>
        <w:t>决定了其确认范围产生了一定的分歧。在中国</w:t>
      </w:r>
      <w:r>
        <w:rPr>
          <w:rFonts w:hint="eastAsia" w:ascii="宋体" w:hAnsi="宋体"/>
          <w:lang w:eastAsia="zh-CN"/>
        </w:rPr>
        <w:t>，</w:t>
      </w:r>
      <w:r>
        <w:rPr>
          <w:rFonts w:hint="eastAsia" w:ascii="宋体" w:hAnsi="宋体"/>
        </w:rPr>
        <w:t>根据教育、心理学等方面以及在司法部门中</w:t>
      </w:r>
      <w:r>
        <w:rPr>
          <w:rFonts w:hint="eastAsia" w:ascii="宋体" w:hAnsi="宋体"/>
          <w:lang w:eastAsia="zh-CN"/>
        </w:rPr>
        <w:t>，</w:t>
      </w:r>
      <w:r>
        <w:rPr>
          <w:rFonts w:hint="eastAsia" w:ascii="宋体" w:hAnsi="宋体"/>
        </w:rPr>
        <w:t>关于年龄阶段的统计一般有这样一些划分</w:t>
      </w:r>
      <w:r>
        <w:rPr>
          <w:rFonts w:hint="eastAsia" w:ascii="宋体" w:hAnsi="宋体"/>
          <w:lang w:eastAsia="zh-CN"/>
        </w:rPr>
        <w:t>：</w:t>
      </w:r>
      <w:r>
        <w:rPr>
          <w:rFonts w:hint="eastAsia" w:ascii="宋体" w:hAnsi="宋体"/>
        </w:rPr>
        <w:t>将十一、二周至十四、五岁称为青少年阶段</w:t>
      </w:r>
      <w:r>
        <w:rPr>
          <w:rFonts w:hint="eastAsia" w:ascii="宋体" w:hAnsi="宋体"/>
          <w:lang w:eastAsia="zh-CN"/>
        </w:rPr>
        <w:t>，</w:t>
      </w:r>
      <w:r>
        <w:rPr>
          <w:rFonts w:hint="eastAsia" w:ascii="宋体" w:hAnsi="宋体"/>
        </w:rPr>
        <w:t>而十四、五至十八、九称为狭义的少年阶段</w:t>
      </w:r>
      <w:r>
        <w:rPr>
          <w:rFonts w:hint="eastAsia" w:ascii="宋体" w:hAnsi="宋体"/>
          <w:lang w:eastAsia="zh-CN"/>
        </w:rPr>
        <w:t>，</w:t>
      </w:r>
      <w:r>
        <w:rPr>
          <w:rFonts w:hint="eastAsia" w:ascii="宋体" w:hAnsi="宋体"/>
        </w:rPr>
        <w:t>而十一、二周岁至二十五周岁则称为广义的少年阶段。</w:t>
      </w:r>
    </w:p>
    <w:p>
      <w:pPr>
        <w:tabs>
          <w:tab w:val="left" w:pos="567"/>
        </w:tabs>
        <w:ind w:firstLine="420" w:firstLineChars="200"/>
        <w:rPr>
          <w:rFonts w:hint="eastAsia" w:ascii="宋体" w:hAnsi="宋体"/>
        </w:rPr>
      </w:pPr>
      <w:r>
        <w:rPr>
          <w:rFonts w:hint="eastAsia" w:ascii="宋体" w:hAnsi="宋体"/>
        </w:rPr>
        <w:t>每个人都要走过青春期阶段</w:t>
      </w:r>
      <w:r>
        <w:rPr>
          <w:rFonts w:hint="eastAsia" w:ascii="宋体" w:hAnsi="宋体"/>
          <w:lang w:eastAsia="zh-CN"/>
        </w:rPr>
        <w:t>，</w:t>
      </w:r>
      <w:r>
        <w:rPr>
          <w:rFonts w:hint="eastAsia" w:ascii="宋体" w:hAnsi="宋体"/>
        </w:rPr>
        <w:t>这是一生最关键的阶段</w:t>
      </w:r>
      <w:r>
        <w:rPr>
          <w:rFonts w:hint="eastAsia" w:ascii="宋体" w:hAnsi="宋体"/>
          <w:lang w:eastAsia="zh-CN"/>
        </w:rPr>
        <w:t>，</w:t>
      </w:r>
      <w:r>
        <w:rPr>
          <w:rFonts w:hint="eastAsia" w:ascii="宋体" w:hAnsi="宋体"/>
        </w:rPr>
        <w:t>处在青少年阶段的人不管是生理成长或是心智成熟</w:t>
      </w:r>
      <w:r>
        <w:rPr>
          <w:rFonts w:hint="eastAsia" w:ascii="宋体" w:hAnsi="宋体"/>
          <w:lang w:eastAsia="zh-CN"/>
        </w:rPr>
        <w:t>，</w:t>
      </w:r>
      <w:r>
        <w:rPr>
          <w:rFonts w:hint="eastAsia" w:ascii="宋体" w:hAnsi="宋体"/>
        </w:rPr>
        <w:t>都象征着每一位人从无知到成长的阶段</w:t>
      </w:r>
      <w:r>
        <w:rPr>
          <w:rFonts w:hint="eastAsia" w:ascii="宋体" w:hAnsi="宋体"/>
          <w:lang w:eastAsia="zh-CN"/>
        </w:rPr>
        <w:t>，</w:t>
      </w:r>
      <w:r>
        <w:rPr>
          <w:rFonts w:hint="eastAsia" w:ascii="宋体" w:hAnsi="宋体"/>
        </w:rPr>
        <w:t>从无责为能力到承担相应的社会责任过渡期。尽管说少年犯罪没有法律问题</w:t>
      </w:r>
      <w:r>
        <w:rPr>
          <w:rFonts w:hint="eastAsia" w:ascii="宋体" w:hAnsi="宋体"/>
          <w:lang w:eastAsia="zh-CN"/>
        </w:rPr>
        <w:t>，</w:t>
      </w:r>
      <w:r>
        <w:rPr>
          <w:rFonts w:hint="eastAsia" w:ascii="宋体" w:hAnsi="宋体"/>
        </w:rPr>
        <w:t>可是处在这一时期的少年</w:t>
      </w:r>
      <w:r>
        <w:rPr>
          <w:rFonts w:hint="eastAsia" w:ascii="宋体" w:hAnsi="宋体"/>
          <w:lang w:eastAsia="zh-CN"/>
        </w:rPr>
        <w:t>，</w:t>
      </w:r>
      <w:r>
        <w:rPr>
          <w:rFonts w:hint="eastAsia" w:ascii="宋体" w:hAnsi="宋体"/>
        </w:rPr>
        <w:t>往往感情上富有波动</w:t>
      </w:r>
      <w:r>
        <w:rPr>
          <w:rFonts w:hint="eastAsia" w:ascii="宋体" w:hAnsi="宋体"/>
          <w:lang w:eastAsia="zh-CN"/>
        </w:rPr>
        <w:t>，</w:t>
      </w:r>
      <w:r>
        <w:rPr>
          <w:rFonts w:hint="eastAsia" w:ascii="宋体" w:hAnsi="宋体"/>
        </w:rPr>
        <w:t>社会内部矛盾重重</w:t>
      </w:r>
      <w:r>
        <w:rPr>
          <w:rFonts w:hint="eastAsia" w:ascii="宋体" w:hAnsi="宋体"/>
          <w:lang w:eastAsia="zh-CN"/>
        </w:rPr>
        <w:t>，</w:t>
      </w:r>
      <w:r>
        <w:rPr>
          <w:rFonts w:hint="eastAsia" w:ascii="宋体" w:hAnsi="宋体"/>
        </w:rPr>
        <w:t>又因为世界观和价值观上的不确定因素</w:t>
      </w:r>
      <w:r>
        <w:rPr>
          <w:rFonts w:hint="eastAsia" w:ascii="宋体" w:hAnsi="宋体"/>
          <w:lang w:eastAsia="zh-CN"/>
        </w:rPr>
        <w:t>，</w:t>
      </w:r>
      <w:r>
        <w:rPr>
          <w:rFonts w:hint="eastAsia" w:ascii="宋体" w:hAnsi="宋体"/>
        </w:rPr>
        <w:t>所以</w:t>
      </w:r>
      <w:r>
        <w:rPr>
          <w:rFonts w:hint="eastAsia" w:ascii="宋体" w:hAnsi="宋体"/>
          <w:lang w:eastAsia="zh-CN"/>
        </w:rPr>
        <w:t>，</w:t>
      </w:r>
      <w:r>
        <w:rPr>
          <w:rFonts w:hint="eastAsia" w:ascii="宋体" w:hAnsi="宋体"/>
        </w:rPr>
        <w:t>对某些是非概念也辨别不清</w:t>
      </w:r>
      <w:r>
        <w:rPr>
          <w:rFonts w:hint="eastAsia" w:ascii="宋体" w:hAnsi="宋体"/>
          <w:lang w:eastAsia="zh-CN"/>
        </w:rPr>
        <w:t>，</w:t>
      </w:r>
      <w:r>
        <w:rPr>
          <w:rFonts w:hint="eastAsia" w:ascii="宋体" w:hAnsi="宋体"/>
        </w:rPr>
        <w:t>更易受到周围环境的干扰而走向弯路。因此许多教育学、心理学、犯罪学、社会学家</w:t>
      </w:r>
      <w:r>
        <w:rPr>
          <w:rFonts w:hint="eastAsia" w:ascii="宋体" w:hAnsi="宋体"/>
          <w:lang w:eastAsia="zh-CN"/>
        </w:rPr>
        <w:t>，</w:t>
      </w:r>
      <w:r>
        <w:rPr>
          <w:rFonts w:hint="eastAsia" w:ascii="宋体" w:hAnsi="宋体"/>
        </w:rPr>
        <w:t>均把这个阶段为不可以回避的</w:t>
      </w:r>
      <w:bookmarkStart w:id="0" w:name="_GoBack"/>
      <w:bookmarkEnd w:id="0"/>
      <w:r>
        <w:rPr>
          <w:rFonts w:hint="eastAsia" w:ascii="宋体" w:hAnsi="宋体"/>
          <w:lang w:eastAsia="zh-CN"/>
        </w:rPr>
        <w:t>“</w:t>
      </w:r>
      <w:r>
        <w:rPr>
          <w:rFonts w:hint="eastAsia" w:ascii="宋体" w:hAnsi="宋体"/>
        </w:rPr>
        <w:t>危机时期</w:t>
      </w:r>
      <w:r>
        <w:rPr>
          <w:rFonts w:hint="eastAsia" w:ascii="宋体" w:hAnsi="宋体"/>
          <w:lang w:eastAsia="zh-CN"/>
        </w:rPr>
        <w:t>”，</w:t>
      </w:r>
      <w:r>
        <w:rPr>
          <w:rFonts w:hint="eastAsia" w:ascii="宋体" w:hAnsi="宋体"/>
        </w:rPr>
        <w:t>这一时期既是少年发展的艰难期</w:t>
      </w:r>
      <w:r>
        <w:rPr>
          <w:rFonts w:hint="eastAsia" w:ascii="宋体" w:hAnsi="宋体"/>
          <w:lang w:eastAsia="zh-CN"/>
        </w:rPr>
        <w:t>，</w:t>
      </w:r>
      <w:r>
        <w:rPr>
          <w:rFonts w:hint="eastAsia" w:ascii="宋体" w:hAnsi="宋体"/>
        </w:rPr>
        <w:t>同时又是成人发展的关键时期。</w:t>
      </w:r>
    </w:p>
    <w:p>
      <w:pPr>
        <w:tabs>
          <w:tab w:val="left" w:pos="567"/>
        </w:tabs>
        <w:ind w:firstLine="420" w:firstLineChars="200"/>
        <w:rPr>
          <w:rFonts w:hint="eastAsia" w:ascii="宋体" w:hAnsi="宋体"/>
        </w:rPr>
      </w:pPr>
      <w:r>
        <w:rPr>
          <w:rFonts w:hint="eastAsia" w:ascii="宋体" w:hAnsi="宋体"/>
        </w:rPr>
        <w:t>总之</w:t>
      </w:r>
      <w:r>
        <w:rPr>
          <w:rFonts w:hint="eastAsia" w:ascii="宋体" w:hAnsi="宋体"/>
          <w:lang w:eastAsia="zh-CN"/>
        </w:rPr>
        <w:t>，</w:t>
      </w:r>
      <w:r>
        <w:rPr>
          <w:rFonts w:hint="eastAsia" w:ascii="宋体" w:hAnsi="宋体"/>
        </w:rPr>
        <w:t>他们在这一时期非常容易遭受外部恶劣条件的干扰</w:t>
      </w:r>
      <w:r>
        <w:rPr>
          <w:rFonts w:hint="eastAsia" w:ascii="宋体" w:hAnsi="宋体"/>
          <w:lang w:eastAsia="zh-CN"/>
        </w:rPr>
        <w:t>，</w:t>
      </w:r>
      <w:r>
        <w:rPr>
          <w:rFonts w:hint="eastAsia" w:ascii="宋体" w:hAnsi="宋体"/>
        </w:rPr>
        <w:t>监管员、教育者等稍一大意都可能会造成他们伤害法律和民众</w:t>
      </w:r>
      <w:r>
        <w:rPr>
          <w:rFonts w:hint="eastAsia" w:ascii="宋体" w:hAnsi="宋体"/>
          <w:lang w:eastAsia="zh-CN"/>
        </w:rPr>
        <w:t>，</w:t>
      </w:r>
      <w:r>
        <w:rPr>
          <w:rFonts w:hint="eastAsia" w:ascii="宋体" w:hAnsi="宋体"/>
        </w:rPr>
        <w:t>踏上违法犯罪的路途。所以说</w:t>
      </w:r>
      <w:r>
        <w:rPr>
          <w:rFonts w:hint="eastAsia" w:ascii="宋体" w:hAnsi="宋体"/>
          <w:lang w:eastAsia="zh-CN"/>
        </w:rPr>
        <w:t>，</w:t>
      </w:r>
      <w:r>
        <w:rPr>
          <w:rFonts w:hint="eastAsia" w:ascii="宋体" w:hAnsi="宋体"/>
        </w:rPr>
        <w:t>不管从司法理念或从司法实际方面</w:t>
      </w:r>
      <w:r>
        <w:rPr>
          <w:rFonts w:hint="eastAsia" w:ascii="宋体" w:hAnsi="宋体"/>
          <w:lang w:eastAsia="zh-CN"/>
        </w:rPr>
        <w:t>，</w:t>
      </w:r>
      <w:r>
        <w:rPr>
          <w:rFonts w:hint="eastAsia" w:ascii="宋体" w:hAnsi="宋体"/>
        </w:rPr>
        <w:t>对年轻人这一庞大族群的犯罪现状、成因和策略展开深入研究是一个迫切而又极具现实意义的重大课题。</w:t>
      </w:r>
    </w:p>
    <w:p>
      <w:pPr>
        <w:numPr>
          <w:ilvl w:val="0"/>
          <w:numId w:val="1"/>
        </w:numPr>
        <w:tabs>
          <w:tab w:val="left" w:pos="567"/>
        </w:tabs>
        <w:spacing w:before="312" w:beforeLines="100" w:after="156" w:afterLines="50"/>
        <w:rPr>
          <w:rFonts w:hint="eastAsia" w:ascii="宋体" w:hAnsi="宋体" w:cs="宋体"/>
          <w:b/>
          <w:sz w:val="24"/>
        </w:rPr>
      </w:pPr>
      <w:r>
        <w:rPr>
          <w:rFonts w:hint="eastAsia" w:ascii="宋体" w:hAnsi="宋体" w:cs="宋体"/>
          <w:b/>
          <w:sz w:val="24"/>
        </w:rPr>
        <w:t>青少年犯罪的现状与特点</w:t>
      </w:r>
    </w:p>
    <w:p>
      <w:pPr>
        <w:spacing w:before="156" w:beforeLines="50"/>
        <w:ind w:firstLine="482" w:firstLineChars="200"/>
        <w:jc w:val="left"/>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一</w:t>
      </w:r>
      <w:r>
        <w:rPr>
          <w:rFonts w:hint="eastAsia" w:ascii="宋体" w:hAnsi="宋体" w:cs="宋体"/>
          <w:b/>
          <w:sz w:val="24"/>
        </w:rPr>
        <w:t>）青少年犯罪的现状</w:t>
      </w:r>
    </w:p>
    <w:p>
      <w:pPr>
        <w:spacing w:before="240" w:after="240"/>
        <w:ind w:firstLine="420" w:firstLineChars="200"/>
        <w:rPr>
          <w:rFonts w:hint="eastAsia" w:ascii="宋体" w:hAnsi="宋体" w:eastAsia="宋体" w:cs="Times New Roman"/>
          <w:lang w:eastAsia="zh-CN"/>
        </w:rPr>
      </w:pPr>
      <w:r>
        <w:rPr>
          <w:rFonts w:hint="eastAsia" w:ascii="宋体" w:hAnsi="宋体" w:cs="Times New Roman"/>
        </w:rPr>
        <w:t>对于未成年人犯罪行为的实际现状分析</w:t>
      </w:r>
      <w:r>
        <w:rPr>
          <w:rFonts w:hint="eastAsia" w:ascii="宋体" w:hAnsi="宋体" w:cs="Times New Roman"/>
          <w:lang w:eastAsia="zh-CN"/>
        </w:rPr>
        <w:t>，</w:t>
      </w:r>
      <w:r>
        <w:rPr>
          <w:rFonts w:hint="eastAsia" w:ascii="宋体" w:hAnsi="宋体" w:cs="Times New Roman"/>
        </w:rPr>
        <w:t>其呈现出的现实状况主要有如下几层面的表现</w:t>
      </w:r>
      <w:r>
        <w:rPr>
          <w:rFonts w:hint="eastAsia" w:ascii="宋体" w:hAnsi="宋体" w:cs="Times New Roman"/>
          <w:lang w:eastAsia="zh-CN"/>
        </w:rPr>
        <w:t>：</w:t>
      </w:r>
    </w:p>
    <w:p>
      <w:pPr>
        <w:ind w:firstLine="482" w:firstLineChars="200"/>
        <w:jc w:val="left"/>
        <w:rPr>
          <w:rFonts w:hint="eastAsia" w:ascii="宋体" w:hAnsi="宋体" w:cs="宋体"/>
          <w:b/>
          <w:bCs/>
          <w:sz w:val="24"/>
          <w:lang w:val="en-US" w:eastAsia="zh-CN"/>
        </w:rPr>
      </w:pPr>
      <w:r>
        <w:rPr>
          <w:rFonts w:hint="eastAsia" w:ascii="宋体" w:hAnsi="宋体" w:cs="宋体"/>
          <w:b/>
          <w:bCs/>
          <w:sz w:val="24"/>
          <w:lang w:val="en-US" w:eastAsia="zh-CN"/>
        </w:rPr>
        <w:t>1.组织化程度加强</w:t>
      </w:r>
    </w:p>
    <w:p>
      <w:pPr>
        <w:ind w:firstLine="420" w:firstLineChars="200"/>
        <w:jc w:val="left"/>
        <w:rPr>
          <w:rFonts w:hint="eastAsia" w:ascii="宋体" w:hAnsi="宋体"/>
        </w:rPr>
      </w:pPr>
      <w:r>
        <w:rPr>
          <w:rFonts w:hint="eastAsia" w:ascii="宋体" w:hAnsi="宋体"/>
        </w:rPr>
        <w:t>青少年犯罪活动的最主要作案形态就是</w:t>
      </w:r>
      <w:r>
        <w:rPr>
          <w:rFonts w:hint="eastAsia" w:ascii="宋体" w:hAnsi="宋体"/>
          <w:lang w:val="en-US" w:eastAsia="zh-CN"/>
        </w:rPr>
        <w:t>团伙</w:t>
      </w:r>
      <w:r>
        <w:rPr>
          <w:rFonts w:hint="eastAsia" w:ascii="宋体" w:hAnsi="宋体"/>
        </w:rPr>
        <w:t>性犯罪</w:t>
      </w:r>
      <w:r>
        <w:rPr>
          <w:rFonts w:hint="eastAsia" w:ascii="宋体" w:hAnsi="宋体"/>
          <w:lang w:eastAsia="zh-CN"/>
        </w:rPr>
        <w:t>，</w:t>
      </w:r>
      <w:r>
        <w:rPr>
          <w:rFonts w:hint="eastAsia" w:ascii="宋体" w:hAnsi="宋体"/>
        </w:rPr>
        <w:t>以当前而言</w:t>
      </w:r>
      <w:r>
        <w:rPr>
          <w:rFonts w:hint="eastAsia" w:ascii="宋体" w:hAnsi="宋体"/>
          <w:lang w:eastAsia="zh-CN"/>
        </w:rPr>
        <w:t>，</w:t>
      </w:r>
      <w:r>
        <w:rPr>
          <w:rFonts w:hint="eastAsia" w:ascii="宋体" w:hAnsi="宋体"/>
          <w:lang w:val="en-US" w:eastAsia="zh-CN"/>
        </w:rPr>
        <w:t>团伙</w:t>
      </w:r>
      <w:r>
        <w:rPr>
          <w:rFonts w:hint="eastAsia" w:ascii="宋体" w:hAnsi="宋体"/>
        </w:rPr>
        <w:t>性犯罪的比重正在逐渐的上升。以往的研究认为</w:t>
      </w:r>
      <w:r>
        <w:rPr>
          <w:rFonts w:hint="eastAsia" w:ascii="宋体" w:hAnsi="宋体"/>
          <w:lang w:eastAsia="zh-CN"/>
        </w:rPr>
        <w:t>团伙</w:t>
      </w:r>
      <w:r>
        <w:rPr>
          <w:rFonts w:hint="eastAsia" w:ascii="宋体" w:hAnsi="宋体"/>
        </w:rPr>
        <w:t>作案的比率应在百分之七十以下</w:t>
      </w:r>
      <w:r>
        <w:rPr>
          <w:rFonts w:hint="eastAsia" w:ascii="宋体" w:hAnsi="宋体"/>
          <w:lang w:eastAsia="zh-CN"/>
        </w:rPr>
        <w:t>，</w:t>
      </w:r>
      <w:r>
        <w:rPr>
          <w:rFonts w:hint="eastAsia" w:ascii="宋体" w:hAnsi="宋体"/>
        </w:rPr>
        <w:t>不过按照目前的研究结果表明</w:t>
      </w:r>
      <w:r>
        <w:rPr>
          <w:rFonts w:hint="eastAsia" w:ascii="宋体" w:hAnsi="宋体"/>
          <w:lang w:eastAsia="zh-CN"/>
        </w:rPr>
        <w:t>，</w:t>
      </w:r>
      <w:r>
        <w:rPr>
          <w:rFonts w:hint="eastAsia" w:ascii="宋体" w:hAnsi="宋体"/>
        </w:rPr>
        <w:t>在对九百六十六名青少年犯的研究发现</w:t>
      </w:r>
      <w:r>
        <w:rPr>
          <w:rFonts w:hint="eastAsia" w:ascii="宋体" w:hAnsi="宋体"/>
          <w:lang w:eastAsia="zh-CN"/>
        </w:rPr>
        <w:t>，</w:t>
      </w:r>
      <w:r>
        <w:rPr>
          <w:rFonts w:hint="eastAsia" w:ascii="宋体" w:hAnsi="宋体"/>
        </w:rPr>
        <w:t>与他人结伴进行共同犯罪的比率占到百分之八十五点七</w:t>
      </w:r>
      <w:r>
        <w:rPr>
          <w:rFonts w:hint="eastAsia" w:ascii="宋体" w:hAnsi="宋体"/>
          <w:lang w:eastAsia="zh-CN"/>
        </w:rPr>
        <w:t>，</w:t>
      </w:r>
      <w:r>
        <w:rPr>
          <w:rFonts w:hint="eastAsia" w:ascii="宋体" w:hAnsi="宋体"/>
        </w:rPr>
        <w:t>独自作案的紧占到百分之十四点三零</w:t>
      </w:r>
      <w:r>
        <w:rPr>
          <w:rFonts w:hint="eastAsia" w:ascii="宋体" w:hAnsi="宋体"/>
          <w:lang w:eastAsia="zh-CN"/>
        </w:rPr>
        <w:t>，</w:t>
      </w:r>
      <w:r>
        <w:rPr>
          <w:rFonts w:hint="eastAsia" w:ascii="宋体" w:hAnsi="宋体"/>
        </w:rPr>
        <w:t>最关键的是青年犯罪问题呈现严重的趋势</w:t>
      </w:r>
      <w:r>
        <w:rPr>
          <w:rFonts w:hint="eastAsia" w:ascii="宋体" w:hAnsi="宋体"/>
          <w:lang w:eastAsia="zh-CN"/>
        </w:rPr>
        <w:t>，</w:t>
      </w:r>
      <w:r>
        <w:rPr>
          <w:rFonts w:hint="eastAsia" w:ascii="宋体" w:hAnsi="宋体"/>
        </w:rPr>
        <w:t>不仅仅简单的表现在犯罪</w:t>
      </w:r>
      <w:r>
        <w:rPr>
          <w:rFonts w:hint="eastAsia" w:ascii="宋体" w:hAnsi="宋体"/>
          <w:lang w:eastAsia="zh-CN"/>
        </w:rPr>
        <w:t>团伙</w:t>
      </w:r>
      <w:r>
        <w:rPr>
          <w:rFonts w:hint="eastAsia" w:ascii="宋体" w:hAnsi="宋体"/>
        </w:rPr>
        <w:t>比率呈上升趋势领域</w:t>
      </w:r>
      <w:r>
        <w:rPr>
          <w:rFonts w:hint="eastAsia" w:ascii="宋体" w:hAnsi="宋体"/>
          <w:lang w:eastAsia="zh-CN"/>
        </w:rPr>
        <w:t>，</w:t>
      </w:r>
      <w:r>
        <w:rPr>
          <w:rFonts w:hint="eastAsia" w:ascii="宋体" w:hAnsi="宋体"/>
        </w:rPr>
        <w:t>而且这种犯罪活动团伙在社会组织能力领域上都大大提高</w:t>
      </w:r>
      <w:r>
        <w:rPr>
          <w:rFonts w:hint="eastAsia" w:ascii="宋体" w:hAnsi="宋体"/>
          <w:lang w:eastAsia="zh-CN"/>
        </w:rPr>
        <w:t>，</w:t>
      </w:r>
      <w:r>
        <w:rPr>
          <w:rFonts w:hint="eastAsia" w:ascii="宋体" w:hAnsi="宋体"/>
        </w:rPr>
        <w:t>而且通常在分配合作领域上都更加精细</w:t>
      </w:r>
      <w:r>
        <w:rPr>
          <w:rFonts w:hint="eastAsia" w:ascii="宋体" w:hAnsi="宋体"/>
          <w:lang w:eastAsia="zh-CN"/>
        </w:rPr>
        <w:t>，</w:t>
      </w:r>
      <w:r>
        <w:rPr>
          <w:rFonts w:hint="eastAsia" w:ascii="宋体" w:hAnsi="宋体"/>
        </w:rPr>
        <w:t>这种现状在无形之中增加了青年犯罪活动给社会造成危害的严重性。</w:t>
      </w:r>
    </w:p>
    <w:p>
      <w:pPr>
        <w:ind w:firstLine="482" w:firstLineChars="200"/>
        <w:jc w:val="left"/>
        <w:rPr>
          <w:rFonts w:hint="eastAsia" w:ascii="宋体" w:hAnsi="宋体" w:cs="宋体"/>
          <w:b/>
          <w:bCs/>
          <w:sz w:val="24"/>
          <w:lang w:val="en-US" w:eastAsia="zh-CN"/>
        </w:rPr>
      </w:pPr>
      <w:r>
        <w:rPr>
          <w:rFonts w:hint="eastAsia" w:ascii="宋体" w:hAnsi="宋体" w:cs="宋体"/>
          <w:b/>
          <w:bCs/>
          <w:sz w:val="24"/>
          <w:lang w:val="en-US" w:eastAsia="zh-CN"/>
        </w:rPr>
        <w:t>2.暴力化程度加强</w:t>
      </w:r>
    </w:p>
    <w:p>
      <w:pPr>
        <w:ind w:firstLine="420" w:firstLineChars="200"/>
        <w:jc w:val="left"/>
        <w:rPr>
          <w:rFonts w:hint="default" w:ascii="宋体" w:hAnsi="宋体" w:eastAsia="宋体"/>
          <w:lang w:val="en-US" w:eastAsia="zh-CN"/>
        </w:rPr>
      </w:pPr>
      <w:r>
        <w:rPr>
          <w:rFonts w:hint="default" w:ascii="宋体" w:hAnsi="宋体" w:eastAsia="宋体" w:cs="Times New Roman"/>
          <w:lang w:val="en-US" w:eastAsia="zh-CN"/>
        </w:rPr>
        <w:t>青少年犯罪行为主要特点之一便是暴力性</w:t>
      </w:r>
      <w:r>
        <w:rPr>
          <w:rFonts w:hint="eastAsia" w:ascii="宋体" w:hAnsi="宋体" w:cs="Times New Roman"/>
          <w:lang w:val="en-US" w:eastAsia="zh-CN"/>
        </w:rPr>
        <w:t>，</w:t>
      </w:r>
      <w:r>
        <w:rPr>
          <w:rFonts w:hint="default" w:ascii="宋体" w:hAnsi="宋体" w:eastAsia="宋体" w:cs="Times New Roman"/>
          <w:lang w:val="en-US" w:eastAsia="zh-CN"/>
        </w:rPr>
        <w:t>而当前对未成年人犯罪暴力性的严重性已经有些加强。调查提示了人们</w:t>
      </w:r>
      <w:r>
        <w:rPr>
          <w:rFonts w:hint="eastAsia" w:ascii="宋体" w:hAnsi="宋体" w:cs="Times New Roman"/>
          <w:lang w:val="en-US" w:eastAsia="zh-CN"/>
        </w:rPr>
        <w:t>，</w:t>
      </w:r>
      <w:r>
        <w:rPr>
          <w:rFonts w:hint="default" w:ascii="宋体" w:hAnsi="宋体" w:eastAsia="宋体" w:cs="Times New Roman"/>
          <w:lang w:val="en-US" w:eastAsia="zh-CN"/>
        </w:rPr>
        <w:t>当他们在实施犯罪行为的过程中突遭受犯罪行为嫌疑人的强烈反抗后</w:t>
      </w:r>
      <w:r>
        <w:rPr>
          <w:rFonts w:hint="eastAsia" w:ascii="宋体" w:hAnsi="宋体" w:cs="Times New Roman"/>
          <w:lang w:val="en-US" w:eastAsia="zh-CN"/>
        </w:rPr>
        <w:t>，</w:t>
      </w:r>
      <w:r>
        <w:rPr>
          <w:rFonts w:hint="default" w:ascii="宋体" w:hAnsi="宋体" w:eastAsia="宋体" w:cs="Times New Roman"/>
          <w:lang w:val="en-US" w:eastAsia="zh-CN"/>
        </w:rPr>
        <w:t>立刻选择放弃的少年犯约为百分之二十二点四。约有百分之七十七点六的少年犯突然会完全失去理智</w:t>
      </w:r>
      <w:r>
        <w:rPr>
          <w:rFonts w:hint="eastAsia" w:ascii="宋体" w:hAnsi="宋体" w:cs="Times New Roman"/>
          <w:lang w:val="en-US" w:eastAsia="zh-CN"/>
        </w:rPr>
        <w:t>，</w:t>
      </w:r>
      <w:r>
        <w:rPr>
          <w:rFonts w:hint="default" w:ascii="宋体" w:hAnsi="宋体" w:eastAsia="宋体" w:cs="Times New Roman"/>
          <w:lang w:val="en-US" w:eastAsia="zh-CN"/>
        </w:rPr>
        <w:t>对犯罪活动嫌疑人实施了暴力行为。但当中</w:t>
      </w:r>
      <w:r>
        <w:rPr>
          <w:rFonts w:hint="eastAsia" w:ascii="宋体" w:hAnsi="宋体" w:cs="Times New Roman"/>
          <w:lang w:val="en-US" w:eastAsia="zh-CN"/>
        </w:rPr>
        <w:t>，</w:t>
      </w:r>
      <w:r>
        <w:rPr>
          <w:rFonts w:hint="default" w:ascii="宋体" w:hAnsi="宋体" w:eastAsia="宋体" w:cs="Times New Roman"/>
          <w:lang w:val="en-US" w:eastAsia="zh-CN"/>
        </w:rPr>
        <w:t>也有百分之四十八点一的青少年犯选择在对其他犯罪嫌疑人实施武力后</w:t>
      </w:r>
      <w:r>
        <w:rPr>
          <w:rFonts w:hint="eastAsia" w:ascii="宋体" w:hAnsi="宋体" w:cs="Times New Roman"/>
          <w:lang w:val="en-US" w:eastAsia="zh-CN"/>
        </w:rPr>
        <w:t>，</w:t>
      </w:r>
      <w:r>
        <w:rPr>
          <w:rFonts w:hint="default" w:ascii="宋体" w:hAnsi="宋体" w:eastAsia="宋体" w:cs="Times New Roman"/>
          <w:lang w:val="en-US" w:eastAsia="zh-CN"/>
        </w:rPr>
        <w:t>等到他的强烈反抗后自己再停止暴力犯罪</w:t>
      </w:r>
      <w:r>
        <w:rPr>
          <w:rFonts w:hint="eastAsia" w:ascii="宋体" w:hAnsi="宋体" w:cs="Times New Roman"/>
          <w:lang w:val="en-US" w:eastAsia="zh-CN"/>
        </w:rPr>
        <w:t>，</w:t>
      </w:r>
      <w:r>
        <w:rPr>
          <w:rFonts w:hint="default" w:ascii="宋体" w:hAnsi="宋体" w:eastAsia="宋体" w:cs="Times New Roman"/>
          <w:lang w:val="en-US" w:eastAsia="zh-CN"/>
        </w:rPr>
        <w:t>有百分之六点一的青少年犯直接选择了杀死其他犯罪嫌疑人</w:t>
      </w:r>
      <w:r>
        <w:rPr>
          <w:rFonts w:hint="eastAsia" w:ascii="宋体" w:hAnsi="宋体" w:cs="Times New Roman"/>
          <w:lang w:val="en-US" w:eastAsia="zh-CN"/>
        </w:rPr>
        <w:t>，</w:t>
      </w:r>
      <w:r>
        <w:rPr>
          <w:rFonts w:hint="default" w:ascii="宋体" w:hAnsi="宋体" w:eastAsia="宋体" w:cs="Times New Roman"/>
          <w:lang w:val="en-US" w:eastAsia="zh-CN"/>
        </w:rPr>
        <w:t>另外还有百分之二十三点四的青少年犯在实施武力后</w:t>
      </w:r>
      <w:r>
        <w:rPr>
          <w:rFonts w:hint="eastAsia" w:ascii="宋体" w:hAnsi="宋体" w:cs="Times New Roman"/>
          <w:lang w:val="en-US" w:eastAsia="zh-CN"/>
        </w:rPr>
        <w:t>，</w:t>
      </w:r>
      <w:r>
        <w:rPr>
          <w:rFonts w:hint="default" w:ascii="宋体" w:hAnsi="宋体" w:eastAsia="宋体" w:cs="Times New Roman"/>
          <w:lang w:val="en-US" w:eastAsia="zh-CN"/>
        </w:rPr>
        <w:t>一旦其他犯罪嫌疑人想被制服就制服</w:t>
      </w:r>
      <w:r>
        <w:rPr>
          <w:rFonts w:hint="eastAsia" w:ascii="宋体" w:hAnsi="宋体" w:cs="Times New Roman"/>
          <w:lang w:val="en-US" w:eastAsia="zh-CN"/>
        </w:rPr>
        <w:t>，</w:t>
      </w:r>
      <w:r>
        <w:rPr>
          <w:rFonts w:hint="default" w:ascii="宋体" w:hAnsi="宋体" w:eastAsia="宋体" w:cs="Times New Roman"/>
          <w:lang w:val="en-US" w:eastAsia="zh-CN"/>
        </w:rPr>
        <w:t>但制服不了就选择停止。根据上述数字我们能够发现</w:t>
      </w:r>
      <w:r>
        <w:rPr>
          <w:rFonts w:hint="eastAsia" w:ascii="宋体" w:hAnsi="宋体" w:cs="Times New Roman"/>
          <w:lang w:val="en-US" w:eastAsia="zh-CN"/>
        </w:rPr>
        <w:t>，</w:t>
      </w:r>
      <w:r>
        <w:rPr>
          <w:rFonts w:hint="default" w:ascii="宋体" w:hAnsi="宋体" w:eastAsia="宋体" w:cs="Times New Roman"/>
          <w:lang w:val="en-US" w:eastAsia="zh-CN"/>
        </w:rPr>
        <w:t>把暴力犯罪实行彻底的青少年犯占百分之五十四点二</w:t>
      </w:r>
      <w:r>
        <w:rPr>
          <w:rFonts w:hint="eastAsia" w:ascii="宋体" w:hAnsi="宋体" w:cs="Times New Roman"/>
          <w:lang w:val="en-US" w:eastAsia="zh-CN"/>
        </w:rPr>
        <w:t>，</w:t>
      </w:r>
      <w:r>
        <w:rPr>
          <w:rFonts w:hint="default" w:ascii="宋体" w:hAnsi="宋体" w:eastAsia="宋体" w:cs="Times New Roman"/>
          <w:lang w:val="en-US" w:eastAsia="zh-CN"/>
        </w:rPr>
        <w:t>这也表明了他们行为的暴力倾向一直在提高。他们犯罪行为的形式已经从以往侵害财产权转变为侵害身体权利、生命权益</w:t>
      </w:r>
      <w:r>
        <w:rPr>
          <w:rFonts w:hint="eastAsia" w:ascii="宋体" w:hAnsi="宋体" w:cs="Times New Roman"/>
          <w:lang w:val="en-US" w:eastAsia="zh-CN"/>
        </w:rPr>
        <w:t>，</w:t>
      </w:r>
      <w:r>
        <w:rPr>
          <w:rFonts w:hint="default" w:ascii="宋体" w:hAnsi="宋体" w:eastAsia="宋体" w:cs="Times New Roman"/>
          <w:lang w:val="en-US" w:eastAsia="zh-CN"/>
        </w:rPr>
        <w:t>这种暴力性的强度还在提高当中。</w:t>
      </w:r>
    </w:p>
    <w:p>
      <w:pPr>
        <w:ind w:firstLine="482" w:firstLineChars="200"/>
        <w:jc w:val="left"/>
        <w:rPr>
          <w:rFonts w:hint="eastAsia" w:ascii="宋体" w:hAnsi="宋体" w:cs="宋体"/>
          <w:b/>
          <w:bCs/>
          <w:sz w:val="24"/>
          <w:lang w:val="en-US" w:eastAsia="zh-CN"/>
        </w:rPr>
      </w:pPr>
      <w:r>
        <w:rPr>
          <w:rFonts w:hint="eastAsia" w:ascii="宋体" w:hAnsi="宋体" w:cs="宋体"/>
          <w:b/>
          <w:bCs/>
          <w:sz w:val="24"/>
          <w:lang w:val="en-US" w:eastAsia="zh-CN"/>
        </w:rPr>
        <w:t>3.预谋性犯罪增强</w:t>
      </w:r>
    </w:p>
    <w:p>
      <w:pPr>
        <w:ind w:firstLine="420" w:firstLineChars="200"/>
        <w:jc w:val="left"/>
        <w:rPr>
          <w:rFonts w:hint="default" w:ascii="宋体" w:hAnsi="宋体" w:eastAsia="宋体"/>
          <w:lang w:val="en-US" w:eastAsia="zh-CN"/>
        </w:rPr>
      </w:pPr>
      <w:r>
        <w:rPr>
          <w:rFonts w:hint="default" w:ascii="宋体" w:hAnsi="宋体" w:eastAsia="宋体" w:cs="Times New Roman"/>
          <w:lang w:val="en-US" w:eastAsia="zh-CN"/>
        </w:rPr>
        <w:t>一般来说</w:t>
      </w:r>
      <w:r>
        <w:rPr>
          <w:rFonts w:hint="eastAsia" w:ascii="宋体" w:hAnsi="宋体" w:cs="Times New Roman"/>
          <w:lang w:val="en-US" w:eastAsia="zh-CN"/>
        </w:rPr>
        <w:t>，</w:t>
      </w:r>
      <w:r>
        <w:rPr>
          <w:rFonts w:hint="default" w:ascii="宋体" w:hAnsi="宋体" w:eastAsia="宋体" w:cs="Times New Roman"/>
          <w:lang w:val="en-US" w:eastAsia="zh-CN"/>
        </w:rPr>
        <w:t>由于青少年犯正是处在生理、心理上特殊的时期中</w:t>
      </w:r>
      <w:r>
        <w:rPr>
          <w:rFonts w:hint="eastAsia" w:ascii="宋体" w:hAnsi="宋体" w:cs="Times New Roman"/>
          <w:lang w:val="en-US" w:eastAsia="zh-CN"/>
        </w:rPr>
        <w:t>，</w:t>
      </w:r>
      <w:r>
        <w:rPr>
          <w:rFonts w:hint="default" w:ascii="宋体" w:hAnsi="宋体" w:eastAsia="宋体" w:cs="Times New Roman"/>
          <w:lang w:val="en-US" w:eastAsia="zh-CN"/>
        </w:rPr>
        <w:t>这一时期呈现出生长发育较快</w:t>
      </w:r>
      <w:r>
        <w:rPr>
          <w:rFonts w:hint="eastAsia" w:ascii="宋体" w:hAnsi="宋体" w:cs="Times New Roman"/>
          <w:lang w:val="en-US" w:eastAsia="zh-CN"/>
        </w:rPr>
        <w:t>，</w:t>
      </w:r>
      <w:r>
        <w:rPr>
          <w:rFonts w:hint="default" w:ascii="宋体" w:hAnsi="宋体" w:eastAsia="宋体" w:cs="Times New Roman"/>
          <w:lang w:val="en-US" w:eastAsia="zh-CN"/>
        </w:rPr>
        <w:t>但心智不完善</w:t>
      </w:r>
      <w:r>
        <w:rPr>
          <w:rFonts w:hint="eastAsia" w:ascii="宋体" w:hAnsi="宋体" w:cs="Times New Roman"/>
          <w:lang w:val="en-US" w:eastAsia="zh-CN"/>
        </w:rPr>
        <w:t>，</w:t>
      </w:r>
      <w:r>
        <w:rPr>
          <w:rFonts w:hint="default" w:ascii="宋体" w:hAnsi="宋体" w:eastAsia="宋体" w:cs="Times New Roman"/>
          <w:lang w:val="en-US" w:eastAsia="zh-CN"/>
        </w:rPr>
        <w:t>辨别是非的能力较差</w:t>
      </w:r>
      <w:r>
        <w:rPr>
          <w:rFonts w:hint="eastAsia" w:ascii="宋体" w:hAnsi="宋体" w:cs="Times New Roman"/>
          <w:lang w:val="en-US" w:eastAsia="zh-CN"/>
        </w:rPr>
        <w:t>，</w:t>
      </w:r>
      <w:r>
        <w:rPr>
          <w:rFonts w:hint="default" w:ascii="宋体" w:hAnsi="宋体" w:eastAsia="宋体" w:cs="Times New Roman"/>
          <w:lang w:val="en-US" w:eastAsia="zh-CN"/>
        </w:rPr>
        <w:t>情绪控制不够好</w:t>
      </w:r>
      <w:r>
        <w:rPr>
          <w:rFonts w:hint="eastAsia" w:ascii="宋体" w:hAnsi="宋体" w:cs="Times New Roman"/>
          <w:lang w:val="en-US" w:eastAsia="zh-CN"/>
        </w:rPr>
        <w:t>，</w:t>
      </w:r>
      <w:r>
        <w:rPr>
          <w:rFonts w:hint="default" w:ascii="宋体" w:hAnsi="宋体" w:eastAsia="宋体" w:cs="Times New Roman"/>
          <w:lang w:val="en-US" w:eastAsia="zh-CN"/>
        </w:rPr>
        <w:t>不顾及社会后果等的特点</w:t>
      </w:r>
      <w:r>
        <w:rPr>
          <w:rFonts w:hint="eastAsia" w:ascii="宋体" w:hAnsi="宋体" w:cs="Times New Roman"/>
          <w:lang w:val="en-US" w:eastAsia="zh-CN"/>
        </w:rPr>
        <w:t>，</w:t>
      </w:r>
      <w:r>
        <w:rPr>
          <w:rFonts w:hint="default" w:ascii="宋体" w:hAnsi="宋体" w:eastAsia="宋体" w:cs="Times New Roman"/>
          <w:lang w:val="en-US" w:eastAsia="zh-CN"/>
        </w:rPr>
        <w:t>因此</w:t>
      </w:r>
      <w:r>
        <w:rPr>
          <w:rFonts w:hint="eastAsia" w:ascii="宋体" w:hAnsi="宋体" w:cs="Times New Roman"/>
          <w:lang w:val="en-US" w:eastAsia="zh-CN"/>
        </w:rPr>
        <w:t>，</w:t>
      </w:r>
      <w:r>
        <w:rPr>
          <w:rFonts w:hint="default" w:ascii="宋体" w:hAnsi="宋体" w:eastAsia="宋体" w:cs="Times New Roman"/>
          <w:lang w:val="en-US" w:eastAsia="zh-CN"/>
        </w:rPr>
        <w:t>政府通常在处理青少年犯时是都会认为他们的主观恶性犯罪思想比较淡薄</w:t>
      </w:r>
      <w:r>
        <w:rPr>
          <w:rFonts w:hint="eastAsia" w:ascii="宋体" w:hAnsi="宋体" w:cs="Times New Roman"/>
          <w:lang w:val="en-US" w:eastAsia="zh-CN"/>
        </w:rPr>
        <w:t>，</w:t>
      </w:r>
      <w:r>
        <w:rPr>
          <w:rFonts w:hint="default" w:ascii="宋体" w:hAnsi="宋体" w:eastAsia="宋体" w:cs="Times New Roman"/>
          <w:lang w:val="en-US" w:eastAsia="zh-CN"/>
        </w:rPr>
        <w:t>所以通常都会采用特别的保护措施。但是</w:t>
      </w:r>
      <w:r>
        <w:rPr>
          <w:rFonts w:hint="eastAsia" w:ascii="宋体" w:hAnsi="宋体" w:cs="Times New Roman"/>
          <w:lang w:val="en-US" w:eastAsia="zh-CN"/>
        </w:rPr>
        <w:t>，</w:t>
      </w:r>
      <w:r>
        <w:rPr>
          <w:rFonts w:hint="default" w:ascii="宋体" w:hAnsi="宋体" w:eastAsia="宋体" w:cs="Times New Roman"/>
          <w:lang w:val="en-US" w:eastAsia="zh-CN"/>
        </w:rPr>
        <w:t>对于当今的部分青少年犯</w:t>
      </w:r>
      <w:r>
        <w:rPr>
          <w:rFonts w:hint="eastAsia" w:ascii="宋体" w:hAnsi="宋体" w:cs="Times New Roman"/>
          <w:lang w:val="en-US" w:eastAsia="zh-CN"/>
        </w:rPr>
        <w:t>，</w:t>
      </w:r>
      <w:r>
        <w:rPr>
          <w:rFonts w:hint="default" w:ascii="宋体" w:hAnsi="宋体" w:eastAsia="宋体" w:cs="Times New Roman"/>
          <w:lang w:val="en-US" w:eastAsia="zh-CN"/>
        </w:rPr>
        <w:t>尤其是未成年人犯</w:t>
      </w:r>
      <w:r>
        <w:rPr>
          <w:rFonts w:hint="eastAsia" w:ascii="宋体" w:hAnsi="宋体" w:cs="Times New Roman"/>
          <w:lang w:val="en-US" w:eastAsia="zh-CN"/>
        </w:rPr>
        <w:t>，</w:t>
      </w:r>
      <w:r>
        <w:rPr>
          <w:rFonts w:hint="default" w:ascii="宋体" w:hAnsi="宋体" w:eastAsia="宋体" w:cs="Times New Roman"/>
          <w:lang w:val="en-US" w:eastAsia="zh-CN"/>
        </w:rPr>
        <w:t>他们甚至使用了自身独特的特殊身份来逃避刑法的惩罚。由此可见</w:t>
      </w:r>
      <w:r>
        <w:rPr>
          <w:rFonts w:hint="eastAsia" w:ascii="宋体" w:hAnsi="宋体" w:cs="Times New Roman"/>
          <w:lang w:val="en-US" w:eastAsia="zh-CN"/>
        </w:rPr>
        <w:t>，</w:t>
      </w:r>
      <w:r>
        <w:rPr>
          <w:rFonts w:hint="default" w:ascii="宋体" w:hAnsi="宋体" w:eastAsia="宋体" w:cs="Times New Roman"/>
          <w:lang w:val="en-US" w:eastAsia="zh-CN"/>
        </w:rPr>
        <w:t>其主观预谋性也在提高。在对全国三个地区未成年人犯罪的研究结果中表明</w:t>
      </w:r>
      <w:r>
        <w:rPr>
          <w:rFonts w:hint="eastAsia" w:ascii="宋体" w:hAnsi="宋体" w:cs="Times New Roman"/>
          <w:lang w:val="en-US" w:eastAsia="zh-CN"/>
        </w:rPr>
        <w:t>，</w:t>
      </w:r>
      <w:r>
        <w:rPr>
          <w:rFonts w:hint="default" w:ascii="宋体" w:hAnsi="宋体" w:eastAsia="宋体" w:cs="Times New Roman"/>
          <w:lang w:val="en-US" w:eastAsia="zh-CN"/>
        </w:rPr>
        <w:t>大约有百分之七十九点六的青少年犯属于故意犯罪</w:t>
      </w:r>
      <w:r>
        <w:rPr>
          <w:rFonts w:hint="eastAsia" w:ascii="宋体" w:hAnsi="宋体" w:cs="Times New Roman"/>
          <w:lang w:val="en-US" w:eastAsia="zh-CN"/>
        </w:rPr>
        <w:t>，</w:t>
      </w:r>
      <w:r>
        <w:rPr>
          <w:rFonts w:hint="default" w:ascii="宋体" w:hAnsi="宋体" w:eastAsia="宋体" w:cs="Times New Roman"/>
          <w:lang w:val="en-US" w:eastAsia="zh-CN"/>
        </w:rPr>
        <w:t>大约有百分之四十一点九的青少年犯在作案之前就已意识到了自己的行为是犯罪</w:t>
      </w:r>
      <w:r>
        <w:rPr>
          <w:rFonts w:hint="eastAsia" w:ascii="宋体" w:hAnsi="宋体" w:cs="Times New Roman"/>
          <w:lang w:val="en-US" w:eastAsia="zh-CN"/>
        </w:rPr>
        <w:t>，</w:t>
      </w:r>
      <w:r>
        <w:rPr>
          <w:rFonts w:hint="default" w:ascii="宋体" w:hAnsi="宋体" w:eastAsia="宋体" w:cs="Times New Roman"/>
          <w:lang w:val="en-US" w:eastAsia="zh-CN"/>
        </w:rPr>
        <w:t>百分之三十七点七的青少年犯虽然还没有意识到自己的犯罪行为造成刑事案件</w:t>
      </w:r>
      <w:r>
        <w:rPr>
          <w:rFonts w:hint="eastAsia" w:ascii="宋体" w:hAnsi="宋体" w:cs="Times New Roman"/>
          <w:lang w:val="en-US" w:eastAsia="zh-CN"/>
        </w:rPr>
        <w:t>，</w:t>
      </w:r>
      <w:r>
        <w:rPr>
          <w:rFonts w:hint="default" w:ascii="宋体" w:hAnsi="宋体" w:eastAsia="宋体" w:cs="Times New Roman"/>
          <w:lang w:val="en-US" w:eastAsia="zh-CN"/>
        </w:rPr>
        <w:t>但是却可以意识到自己的犯罪行为所带来的社会结果。有百分之十六点六的青少年犯在作案时由于性格冲动</w:t>
      </w:r>
      <w:r>
        <w:rPr>
          <w:rFonts w:hint="eastAsia" w:ascii="宋体" w:hAnsi="宋体" w:cs="Times New Roman"/>
          <w:lang w:val="en-US" w:eastAsia="zh-CN"/>
        </w:rPr>
        <w:t>，</w:t>
      </w:r>
      <w:r>
        <w:rPr>
          <w:rFonts w:hint="default" w:ascii="宋体" w:hAnsi="宋体" w:eastAsia="宋体" w:cs="Times New Roman"/>
          <w:lang w:val="en-US" w:eastAsia="zh-CN"/>
        </w:rPr>
        <w:t>在无意识中或浅意识下进行作案的。由此可见</w:t>
      </w:r>
      <w:r>
        <w:rPr>
          <w:rFonts w:hint="eastAsia" w:ascii="宋体" w:hAnsi="宋体" w:cs="Times New Roman"/>
          <w:lang w:val="en-US" w:eastAsia="zh-CN"/>
        </w:rPr>
        <w:t>，</w:t>
      </w:r>
      <w:r>
        <w:rPr>
          <w:rFonts w:hint="default" w:ascii="宋体" w:hAnsi="宋体" w:eastAsia="宋体" w:cs="Times New Roman"/>
          <w:lang w:val="en-US" w:eastAsia="zh-CN"/>
        </w:rPr>
        <w:t>对未成年人犯罪的认识程度正在提高当中</w:t>
      </w:r>
      <w:r>
        <w:rPr>
          <w:rFonts w:hint="eastAsia" w:ascii="宋体" w:hAnsi="宋体" w:cs="Times New Roman"/>
          <w:lang w:val="en-US" w:eastAsia="zh-CN"/>
        </w:rPr>
        <w:t>，</w:t>
      </w:r>
      <w:r>
        <w:rPr>
          <w:rFonts w:hint="default" w:ascii="宋体" w:hAnsi="宋体" w:eastAsia="宋体" w:cs="Times New Roman"/>
          <w:lang w:val="en-US" w:eastAsia="zh-CN"/>
        </w:rPr>
        <w:t>认识程度的增强同时也是预谋程度的提高。</w:t>
      </w:r>
    </w:p>
    <w:p>
      <w:pPr>
        <w:spacing w:before="156" w:beforeLines="50"/>
        <w:ind w:firstLine="482" w:firstLineChars="200"/>
        <w:jc w:val="left"/>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二</w:t>
      </w:r>
      <w:r>
        <w:rPr>
          <w:rFonts w:hint="eastAsia" w:ascii="宋体" w:hAnsi="宋体" w:cs="宋体"/>
          <w:b/>
          <w:sz w:val="24"/>
        </w:rPr>
        <w:t>)青少年犯罪的特点</w:t>
      </w:r>
    </w:p>
    <w:p>
      <w:pPr>
        <w:ind w:firstLine="420" w:firstLineChars="200"/>
        <w:jc w:val="left"/>
        <w:rPr>
          <w:rFonts w:hint="eastAsia" w:ascii="宋体" w:hAnsi="宋体" w:eastAsia="宋体"/>
          <w:lang w:val="en-US" w:eastAsia="zh-CN"/>
        </w:rPr>
      </w:pPr>
      <w:r>
        <w:rPr>
          <w:rFonts w:hint="eastAsia" w:ascii="宋体" w:hAnsi="宋体" w:eastAsia="宋体" w:cs="Times New Roman"/>
          <w:lang w:val="en-US" w:eastAsia="zh-CN"/>
        </w:rPr>
        <w:t>青少年</w:t>
      </w:r>
      <w:r>
        <w:rPr>
          <w:rFonts w:hint="default" w:ascii="宋体" w:hAnsi="宋体" w:eastAsia="宋体" w:cs="Times New Roman"/>
          <w:lang w:val="en-US" w:eastAsia="zh-CN"/>
        </w:rPr>
        <w:t>犯罪是人类社会关系中的长期问题之一</w:t>
      </w:r>
      <w:r>
        <w:rPr>
          <w:rFonts w:hint="eastAsia" w:ascii="宋体" w:hAnsi="宋体" w:cs="Times New Roman"/>
          <w:lang w:val="en-US" w:eastAsia="zh-CN"/>
        </w:rPr>
        <w:t>，</w:t>
      </w:r>
      <w:r>
        <w:rPr>
          <w:rFonts w:hint="default" w:ascii="宋体" w:hAnsi="宋体" w:eastAsia="宋体" w:cs="Times New Roman"/>
          <w:lang w:val="en-US" w:eastAsia="zh-CN"/>
        </w:rPr>
        <w:t>它会在不同的时间内显示出不同的特征</w:t>
      </w:r>
      <w:r>
        <w:rPr>
          <w:rFonts w:hint="eastAsia" w:ascii="宋体" w:hAnsi="宋体" w:cs="Times New Roman"/>
          <w:lang w:val="en-US" w:eastAsia="zh-CN"/>
        </w:rPr>
        <w:t>，</w:t>
      </w:r>
      <w:r>
        <w:rPr>
          <w:rFonts w:hint="default" w:ascii="宋体" w:hAnsi="宋体" w:eastAsia="宋体" w:cs="Times New Roman"/>
          <w:lang w:val="en-US" w:eastAsia="zh-CN"/>
        </w:rPr>
        <w:t>因此当前人类社会中的未成年人犯罪问题可从犯罪行为的动因、行为、危害、社会结构以及实现方法等凡各个方面的具体内容</w:t>
      </w:r>
      <w:r>
        <w:rPr>
          <w:rFonts w:hint="eastAsia" w:ascii="宋体" w:hAnsi="宋体" w:cs="Times New Roman"/>
          <w:lang w:val="en-US" w:eastAsia="zh-CN"/>
        </w:rPr>
        <w:t>，</w:t>
      </w:r>
      <w:r>
        <w:rPr>
          <w:rFonts w:hint="default" w:ascii="宋体" w:hAnsi="宋体" w:eastAsia="宋体" w:cs="Times New Roman"/>
          <w:lang w:val="en-US" w:eastAsia="zh-CN"/>
        </w:rPr>
        <w:t>来剖析其特征。</w:t>
      </w:r>
    </w:p>
    <w:p>
      <w:pPr>
        <w:ind w:firstLine="482" w:firstLineChars="200"/>
        <w:jc w:val="left"/>
        <w:rPr>
          <w:rFonts w:hint="eastAsia" w:ascii="宋体" w:hAnsi="宋体" w:cs="宋体"/>
          <w:b/>
          <w:bCs/>
          <w:sz w:val="24"/>
          <w:lang w:val="en-US" w:eastAsia="zh-CN"/>
        </w:rPr>
      </w:pPr>
      <w:r>
        <w:rPr>
          <w:rFonts w:hint="eastAsia" w:ascii="宋体" w:hAnsi="宋体" w:cs="宋体"/>
          <w:b/>
          <w:bCs/>
          <w:sz w:val="24"/>
          <w:lang w:val="en-US" w:eastAsia="zh-CN"/>
        </w:rPr>
        <w:t>1.犯罪动机的突发性</w:t>
      </w:r>
    </w:p>
    <w:p>
      <w:pPr>
        <w:ind w:firstLine="420" w:firstLineChars="200"/>
        <w:jc w:val="left"/>
        <w:rPr>
          <w:rFonts w:hint="default" w:ascii="宋体" w:hAnsi="宋体" w:eastAsia="宋体" w:cs="Times New Roman"/>
          <w:lang w:val="en-US" w:eastAsia="zh-CN"/>
        </w:rPr>
      </w:pPr>
      <w:r>
        <w:rPr>
          <w:rFonts w:hint="default" w:ascii="宋体" w:hAnsi="宋体" w:eastAsia="宋体" w:cs="Times New Roman"/>
          <w:lang w:val="en-US" w:eastAsia="zh-CN"/>
        </w:rPr>
        <w:t>每个人都会经过从一个天真走向成长的过程</w:t>
      </w:r>
      <w:r>
        <w:rPr>
          <w:rFonts w:hint="eastAsia" w:ascii="宋体" w:hAnsi="宋体" w:cs="Times New Roman"/>
          <w:lang w:val="en-US" w:eastAsia="zh-CN"/>
        </w:rPr>
        <w:t>，</w:t>
      </w:r>
      <w:r>
        <w:rPr>
          <w:rFonts w:hint="default" w:ascii="宋体" w:hAnsi="宋体" w:eastAsia="宋体" w:cs="Times New Roman"/>
          <w:lang w:val="en-US" w:eastAsia="zh-CN"/>
        </w:rPr>
        <w:t>而青少年正是这样的关键时期。这一段期间</w:t>
      </w:r>
      <w:r>
        <w:rPr>
          <w:rFonts w:hint="eastAsia" w:ascii="宋体" w:hAnsi="宋体" w:cs="Times New Roman"/>
          <w:lang w:val="en-US" w:eastAsia="zh-CN"/>
        </w:rPr>
        <w:t>，</w:t>
      </w:r>
      <w:r>
        <w:rPr>
          <w:rFonts w:hint="default" w:ascii="宋体" w:hAnsi="宋体" w:eastAsia="宋体" w:cs="Times New Roman"/>
          <w:lang w:val="en-US" w:eastAsia="zh-CN"/>
        </w:rPr>
        <w:t>他们无论生理或者心灵方面都已经有了很大的改变</w:t>
      </w:r>
      <w:r>
        <w:rPr>
          <w:rFonts w:hint="eastAsia" w:ascii="宋体" w:hAnsi="宋体" w:cs="Times New Roman"/>
          <w:lang w:val="en-US" w:eastAsia="zh-CN"/>
        </w:rPr>
        <w:t>，</w:t>
      </w:r>
      <w:r>
        <w:rPr>
          <w:rFonts w:hint="default" w:ascii="宋体" w:hAnsi="宋体" w:eastAsia="宋体" w:cs="Times New Roman"/>
          <w:lang w:val="en-US" w:eastAsia="zh-CN"/>
        </w:rPr>
        <w:t>虽然由于身心发展更加充满了活力、生机勃勃</w:t>
      </w:r>
      <w:r>
        <w:rPr>
          <w:rFonts w:hint="eastAsia" w:ascii="宋体" w:hAnsi="宋体" w:cs="Times New Roman"/>
          <w:lang w:val="en-US" w:eastAsia="zh-CN"/>
        </w:rPr>
        <w:t>，</w:t>
      </w:r>
      <w:r>
        <w:rPr>
          <w:rFonts w:hint="default" w:ascii="宋体" w:hAnsi="宋体" w:eastAsia="宋体" w:cs="Times New Roman"/>
          <w:lang w:val="en-US" w:eastAsia="zh-CN"/>
        </w:rPr>
        <w:t>也慢慢的趋向了成熟</w:t>
      </w:r>
      <w:r>
        <w:rPr>
          <w:rFonts w:hint="eastAsia" w:ascii="宋体" w:hAnsi="宋体" w:cs="Times New Roman"/>
          <w:lang w:val="en-US" w:eastAsia="zh-CN"/>
        </w:rPr>
        <w:t>，</w:t>
      </w:r>
      <w:r>
        <w:rPr>
          <w:rFonts w:hint="default" w:ascii="宋体" w:hAnsi="宋体" w:eastAsia="宋体" w:cs="Times New Roman"/>
          <w:lang w:val="en-US" w:eastAsia="zh-CN"/>
        </w:rPr>
        <w:t>不过</w:t>
      </w:r>
      <w:r>
        <w:rPr>
          <w:rFonts w:hint="eastAsia" w:ascii="宋体" w:hAnsi="宋体" w:cs="Times New Roman"/>
          <w:lang w:val="en-US" w:eastAsia="zh-CN"/>
        </w:rPr>
        <w:t>，</w:t>
      </w:r>
      <w:r>
        <w:rPr>
          <w:rFonts w:hint="default" w:ascii="宋体" w:hAnsi="宋体" w:eastAsia="宋体" w:cs="Times New Roman"/>
          <w:lang w:val="en-US" w:eastAsia="zh-CN"/>
        </w:rPr>
        <w:t>由于他们往往缺少在社会中生存的经历</w:t>
      </w:r>
      <w:r>
        <w:rPr>
          <w:rFonts w:hint="eastAsia" w:ascii="宋体" w:hAnsi="宋体" w:cs="Times New Roman"/>
          <w:lang w:val="en-US" w:eastAsia="zh-CN"/>
        </w:rPr>
        <w:t>，</w:t>
      </w:r>
      <w:r>
        <w:rPr>
          <w:rFonts w:hint="default" w:ascii="宋体" w:hAnsi="宋体" w:eastAsia="宋体" w:cs="Times New Roman"/>
          <w:lang w:val="en-US" w:eastAsia="zh-CN"/>
        </w:rPr>
        <w:t>再加上他们的心灵还处在成长的特殊阶段</w:t>
      </w:r>
      <w:r>
        <w:rPr>
          <w:rFonts w:hint="eastAsia" w:ascii="宋体" w:hAnsi="宋体" w:cs="Times New Roman"/>
          <w:lang w:val="en-US" w:eastAsia="zh-CN"/>
        </w:rPr>
        <w:t>，</w:t>
      </w:r>
      <w:r>
        <w:rPr>
          <w:rFonts w:hint="default" w:ascii="宋体" w:hAnsi="宋体" w:eastAsia="宋体" w:cs="Times New Roman"/>
          <w:lang w:val="en-US" w:eastAsia="zh-CN"/>
        </w:rPr>
        <w:t>所以</w:t>
      </w:r>
      <w:r>
        <w:rPr>
          <w:rFonts w:hint="eastAsia" w:ascii="宋体" w:hAnsi="宋体" w:cs="Times New Roman"/>
          <w:lang w:val="en-US" w:eastAsia="zh-CN"/>
        </w:rPr>
        <w:t>，</w:t>
      </w:r>
      <w:r>
        <w:rPr>
          <w:rFonts w:hint="default" w:ascii="宋体" w:hAnsi="宋体" w:eastAsia="宋体" w:cs="Times New Roman"/>
          <w:lang w:val="en-US" w:eastAsia="zh-CN"/>
        </w:rPr>
        <w:t>此时的他们逆反心理更加强烈</w:t>
      </w:r>
      <w:r>
        <w:rPr>
          <w:rFonts w:hint="eastAsia" w:ascii="宋体" w:hAnsi="宋体" w:cs="Times New Roman"/>
          <w:lang w:val="en-US" w:eastAsia="zh-CN"/>
        </w:rPr>
        <w:t>，</w:t>
      </w:r>
      <w:r>
        <w:rPr>
          <w:rFonts w:hint="default" w:ascii="宋体" w:hAnsi="宋体" w:eastAsia="宋体" w:cs="Times New Roman"/>
          <w:lang w:val="en-US" w:eastAsia="zh-CN"/>
        </w:rPr>
        <w:t>心态变化无常</w:t>
      </w:r>
      <w:r>
        <w:rPr>
          <w:rFonts w:hint="eastAsia" w:ascii="宋体" w:hAnsi="宋体" w:cs="Times New Roman"/>
          <w:lang w:val="en-US" w:eastAsia="zh-CN"/>
        </w:rPr>
        <w:t>，</w:t>
      </w:r>
      <w:r>
        <w:rPr>
          <w:rFonts w:hint="default" w:ascii="宋体" w:hAnsi="宋体" w:eastAsia="宋体" w:cs="Times New Roman"/>
          <w:lang w:val="en-US" w:eastAsia="zh-CN"/>
        </w:rPr>
        <w:t>性情易强烈反应</w:t>
      </w:r>
      <w:r>
        <w:rPr>
          <w:rFonts w:hint="eastAsia" w:ascii="宋体" w:hAnsi="宋体" w:cs="Times New Roman"/>
          <w:lang w:val="en-US" w:eastAsia="zh-CN"/>
        </w:rPr>
        <w:t>，</w:t>
      </w:r>
      <w:r>
        <w:rPr>
          <w:rFonts w:hint="default" w:ascii="宋体" w:hAnsi="宋体" w:eastAsia="宋体" w:cs="Times New Roman"/>
          <w:lang w:val="en-US" w:eastAsia="zh-CN"/>
        </w:rPr>
        <w:t>且自控意识也较差</w:t>
      </w:r>
      <w:r>
        <w:rPr>
          <w:rFonts w:hint="eastAsia" w:ascii="宋体" w:hAnsi="宋体" w:cs="Times New Roman"/>
          <w:lang w:val="en-US" w:eastAsia="zh-CN"/>
        </w:rPr>
        <w:t>，</w:t>
      </w:r>
      <w:r>
        <w:rPr>
          <w:rFonts w:hint="default" w:ascii="宋体" w:hAnsi="宋体" w:eastAsia="宋体" w:cs="Times New Roman"/>
          <w:lang w:val="en-US" w:eastAsia="zh-CN"/>
        </w:rPr>
        <w:t>往往在主客观等各种因素的压力刺激下</w:t>
      </w:r>
      <w:r>
        <w:rPr>
          <w:rFonts w:hint="eastAsia" w:ascii="宋体" w:hAnsi="宋体" w:cs="Times New Roman"/>
          <w:lang w:val="en-US" w:eastAsia="zh-CN"/>
        </w:rPr>
        <w:t>，</w:t>
      </w:r>
      <w:r>
        <w:rPr>
          <w:rFonts w:hint="default" w:ascii="宋体" w:hAnsi="宋体" w:eastAsia="宋体" w:cs="Times New Roman"/>
          <w:lang w:val="en-US" w:eastAsia="zh-CN"/>
        </w:rPr>
        <w:t>更易走向</w:t>
      </w:r>
      <w:r>
        <w:rPr>
          <w:rFonts w:hint="eastAsia" w:ascii="宋体" w:hAnsi="宋体" w:cs="Times New Roman"/>
          <w:lang w:val="en-US" w:eastAsia="zh-CN"/>
        </w:rPr>
        <w:t>犯罪的歧途</w:t>
      </w:r>
      <w:r>
        <w:rPr>
          <w:rFonts w:hint="default" w:ascii="宋体" w:hAnsi="宋体" w:eastAsia="宋体" w:cs="Times New Roman"/>
          <w:lang w:val="en-US" w:eastAsia="zh-CN"/>
        </w:rPr>
        <w:t>。</w:t>
      </w:r>
    </w:p>
    <w:p>
      <w:pPr>
        <w:ind w:firstLine="420"/>
        <w:jc w:val="left"/>
        <w:rPr>
          <w:rFonts w:hint="default" w:ascii="宋体" w:hAnsi="宋体"/>
          <w:lang w:val="en-US" w:eastAsia="zh-CN"/>
        </w:rPr>
      </w:pPr>
      <w:r>
        <w:rPr>
          <w:rFonts w:hint="default" w:ascii="宋体" w:hAnsi="宋体" w:eastAsia="宋体" w:cs="Times New Roman"/>
          <w:lang w:val="en-US" w:eastAsia="zh-CN"/>
        </w:rPr>
        <w:t>心理特征也决定了青少年时期易于走向违法轨道</w:t>
      </w:r>
      <w:r>
        <w:rPr>
          <w:rFonts w:hint="eastAsia" w:ascii="宋体" w:hAnsi="宋体" w:cs="Times New Roman"/>
          <w:lang w:val="en-US" w:eastAsia="zh-CN"/>
        </w:rPr>
        <w:t>，</w:t>
      </w:r>
      <w:r>
        <w:rPr>
          <w:rFonts w:hint="default" w:ascii="宋体" w:hAnsi="宋体" w:eastAsia="宋体" w:cs="Times New Roman"/>
          <w:lang w:val="en-US" w:eastAsia="zh-CN"/>
        </w:rPr>
        <w:t>这也就造成了他们走上违法犯罪路线的突发性</w:t>
      </w:r>
      <w:r>
        <w:rPr>
          <w:rFonts w:hint="eastAsia" w:ascii="宋体" w:hAnsi="宋体" w:cs="Times New Roman"/>
          <w:lang w:val="en-US" w:eastAsia="zh-CN"/>
        </w:rPr>
        <w:t>，</w:t>
      </w:r>
      <w:r>
        <w:rPr>
          <w:rFonts w:hint="default" w:ascii="宋体" w:hAnsi="宋体" w:eastAsia="宋体" w:cs="Times New Roman"/>
          <w:lang w:val="en-US" w:eastAsia="zh-CN"/>
        </w:rPr>
        <w:t>通常</w:t>
      </w:r>
      <w:r>
        <w:rPr>
          <w:rFonts w:hint="eastAsia" w:ascii="宋体" w:hAnsi="宋体" w:cs="Times New Roman"/>
          <w:lang w:val="en-US" w:eastAsia="zh-CN"/>
        </w:rPr>
        <w:t>，</w:t>
      </w:r>
      <w:r>
        <w:rPr>
          <w:rFonts w:hint="default" w:ascii="宋体" w:hAnsi="宋体" w:eastAsia="宋体" w:cs="Times New Roman"/>
          <w:lang w:val="en-US" w:eastAsia="zh-CN"/>
        </w:rPr>
        <w:t>由于他们在作案前并未进行好周末部署</w:t>
      </w:r>
      <w:r>
        <w:rPr>
          <w:rFonts w:hint="eastAsia" w:ascii="宋体" w:hAnsi="宋体" w:cs="Times New Roman"/>
          <w:lang w:val="en-US" w:eastAsia="zh-CN"/>
        </w:rPr>
        <w:t>，</w:t>
      </w:r>
      <w:r>
        <w:rPr>
          <w:rFonts w:hint="default" w:ascii="宋体" w:hAnsi="宋体" w:eastAsia="宋体" w:cs="Times New Roman"/>
          <w:lang w:val="en-US" w:eastAsia="zh-CN"/>
        </w:rPr>
        <w:t>所以他们往往根本就没有想过作案</w:t>
      </w:r>
      <w:r>
        <w:rPr>
          <w:rFonts w:hint="eastAsia" w:ascii="宋体" w:hAnsi="宋体" w:cs="Times New Roman"/>
          <w:lang w:val="en-US" w:eastAsia="zh-CN"/>
        </w:rPr>
        <w:t>，</w:t>
      </w:r>
      <w:r>
        <w:rPr>
          <w:rFonts w:hint="default" w:ascii="宋体" w:hAnsi="宋体" w:eastAsia="宋体" w:cs="Times New Roman"/>
          <w:lang w:val="en-US" w:eastAsia="zh-CN"/>
        </w:rPr>
        <w:t>在主客观的情况下</w:t>
      </w:r>
      <w:r>
        <w:rPr>
          <w:rFonts w:hint="eastAsia" w:ascii="宋体" w:hAnsi="宋体" w:cs="Times New Roman"/>
          <w:lang w:val="en-US" w:eastAsia="zh-CN"/>
        </w:rPr>
        <w:t>，</w:t>
      </w:r>
      <w:r>
        <w:rPr>
          <w:rFonts w:hint="default" w:ascii="宋体" w:hAnsi="宋体" w:eastAsia="宋体" w:cs="Times New Roman"/>
          <w:lang w:val="en-US" w:eastAsia="zh-CN"/>
        </w:rPr>
        <w:t>由于性格冲动</w:t>
      </w:r>
      <w:r>
        <w:rPr>
          <w:rFonts w:hint="eastAsia" w:ascii="宋体" w:hAnsi="宋体" w:cs="Times New Roman"/>
          <w:lang w:val="en-US" w:eastAsia="zh-CN"/>
        </w:rPr>
        <w:t>，</w:t>
      </w:r>
      <w:r>
        <w:rPr>
          <w:rFonts w:hint="default" w:ascii="宋体" w:hAnsi="宋体" w:eastAsia="宋体" w:cs="Times New Roman"/>
          <w:lang w:val="en-US" w:eastAsia="zh-CN"/>
        </w:rPr>
        <w:t>他们往往不顾及法律</w:t>
      </w:r>
      <w:r>
        <w:rPr>
          <w:rFonts w:hint="eastAsia" w:ascii="宋体" w:hAnsi="宋体" w:cs="Times New Roman"/>
          <w:lang w:val="en-US" w:eastAsia="zh-CN"/>
        </w:rPr>
        <w:t>，</w:t>
      </w:r>
      <w:r>
        <w:rPr>
          <w:rFonts w:hint="default" w:ascii="宋体" w:hAnsi="宋体" w:eastAsia="宋体" w:cs="Times New Roman"/>
          <w:lang w:val="en-US" w:eastAsia="zh-CN"/>
        </w:rPr>
        <w:t>而是在一种随意的氛围当中想做就做。比如</w:t>
      </w:r>
      <w:r>
        <w:rPr>
          <w:rFonts w:hint="eastAsia" w:ascii="宋体" w:hAnsi="宋体" w:cs="Times New Roman"/>
          <w:lang w:val="en-US" w:eastAsia="zh-CN"/>
        </w:rPr>
        <w:t>：</w:t>
      </w:r>
      <w:r>
        <w:rPr>
          <w:rFonts w:hint="default" w:ascii="宋体" w:hAnsi="宋体" w:eastAsia="宋体" w:cs="Times New Roman"/>
          <w:lang w:val="en-US" w:eastAsia="zh-CN"/>
        </w:rPr>
        <w:t>当发现别人门窗未关</w:t>
      </w:r>
      <w:r>
        <w:rPr>
          <w:rFonts w:hint="eastAsia" w:ascii="宋体" w:hAnsi="宋体" w:cs="Times New Roman"/>
          <w:lang w:val="en-US" w:eastAsia="zh-CN"/>
        </w:rPr>
        <w:t>，</w:t>
      </w:r>
      <w:r>
        <w:rPr>
          <w:rFonts w:hint="default" w:ascii="宋体" w:hAnsi="宋体" w:eastAsia="宋体" w:cs="Times New Roman"/>
          <w:lang w:val="en-US" w:eastAsia="zh-CN"/>
        </w:rPr>
        <w:t>就进去拿物品这种突发性的情况在他们身边总是时有发生。根据当前未成年人作案的动机与原因分析</w:t>
      </w:r>
      <w:r>
        <w:rPr>
          <w:rFonts w:hint="eastAsia" w:ascii="宋体" w:hAnsi="宋体" w:cs="Times New Roman"/>
          <w:lang w:val="en-US" w:eastAsia="zh-CN"/>
        </w:rPr>
        <w:t>，</w:t>
      </w:r>
      <w:r>
        <w:rPr>
          <w:rFonts w:hint="default" w:ascii="宋体" w:hAnsi="宋体" w:eastAsia="宋体" w:cs="Times New Roman"/>
          <w:lang w:val="en-US" w:eastAsia="zh-CN"/>
        </w:rPr>
        <w:t>极少数的未成年人惯犯具有预谋杀人性质</w:t>
      </w:r>
      <w:r>
        <w:rPr>
          <w:rFonts w:hint="eastAsia" w:ascii="宋体" w:hAnsi="宋体" w:cs="Times New Roman"/>
          <w:lang w:val="en-US" w:eastAsia="zh-CN"/>
        </w:rPr>
        <w:t>，</w:t>
      </w:r>
      <w:r>
        <w:rPr>
          <w:rFonts w:hint="default" w:ascii="宋体" w:hAnsi="宋体" w:eastAsia="宋体" w:cs="Times New Roman"/>
          <w:lang w:val="en-US" w:eastAsia="zh-CN"/>
        </w:rPr>
        <w:t>大部分的未成年人作案也带有突发性与盲目性的特征。</w:t>
      </w:r>
    </w:p>
    <w:p>
      <w:pPr>
        <w:ind w:firstLine="482" w:firstLineChars="200"/>
        <w:jc w:val="left"/>
        <w:rPr>
          <w:rFonts w:hint="eastAsia" w:ascii="宋体" w:hAnsi="宋体" w:cs="宋体"/>
          <w:b/>
          <w:bCs/>
          <w:sz w:val="24"/>
          <w:lang w:val="en-US" w:eastAsia="zh-CN"/>
        </w:rPr>
      </w:pPr>
      <w:r>
        <w:rPr>
          <w:rFonts w:hint="eastAsia" w:ascii="宋体" w:hAnsi="宋体" w:cs="宋体"/>
          <w:b/>
          <w:bCs/>
          <w:sz w:val="24"/>
          <w:lang w:val="en-US" w:eastAsia="zh-CN"/>
        </w:rPr>
        <w:t>2.客观行为的凶残性</w:t>
      </w:r>
    </w:p>
    <w:p>
      <w:pPr>
        <w:ind w:firstLine="420" w:firstLineChars="200"/>
        <w:jc w:val="left"/>
        <w:rPr>
          <w:rFonts w:hint="default" w:ascii="宋体" w:hAnsi="宋体" w:eastAsia="宋体"/>
          <w:lang w:val="en-US" w:eastAsia="zh-CN"/>
        </w:rPr>
      </w:pPr>
      <w:r>
        <w:rPr>
          <w:rFonts w:hint="default" w:ascii="宋体" w:hAnsi="宋体" w:eastAsia="宋体" w:cs="Times New Roman"/>
          <w:lang w:val="en-US" w:eastAsia="zh-CN"/>
        </w:rPr>
        <w:t>凶残性主要是说他们在作案中的手法残酷</w:t>
      </w:r>
      <w:r>
        <w:rPr>
          <w:rFonts w:hint="eastAsia" w:ascii="宋体" w:hAnsi="宋体" w:cs="Times New Roman"/>
          <w:lang w:val="en-US" w:eastAsia="zh-CN"/>
        </w:rPr>
        <w:t>，</w:t>
      </w:r>
      <w:r>
        <w:rPr>
          <w:rFonts w:hint="default" w:ascii="宋体" w:hAnsi="宋体" w:eastAsia="宋体" w:cs="Times New Roman"/>
          <w:lang w:val="en-US" w:eastAsia="zh-CN"/>
        </w:rPr>
        <w:t>不计后果</w:t>
      </w:r>
      <w:r>
        <w:rPr>
          <w:rFonts w:hint="eastAsia" w:ascii="宋体" w:hAnsi="宋体" w:cs="Times New Roman"/>
          <w:lang w:val="en-US" w:eastAsia="zh-CN"/>
        </w:rPr>
        <w:t>，</w:t>
      </w:r>
      <w:r>
        <w:rPr>
          <w:rFonts w:hint="default" w:ascii="宋体" w:hAnsi="宋体" w:eastAsia="宋体" w:cs="Times New Roman"/>
          <w:lang w:val="en-US" w:eastAsia="zh-CN"/>
        </w:rPr>
        <w:t>往往做出惨绝人寰的罪行。处在正常生长发展阶段的孩子的精神发展还没有健全</w:t>
      </w:r>
      <w:r>
        <w:rPr>
          <w:rFonts w:hint="eastAsia" w:ascii="宋体" w:hAnsi="宋体" w:cs="Times New Roman"/>
          <w:lang w:val="en-US" w:eastAsia="zh-CN"/>
        </w:rPr>
        <w:t>，</w:t>
      </w:r>
      <w:r>
        <w:rPr>
          <w:rFonts w:hint="default" w:ascii="宋体" w:hAnsi="宋体" w:eastAsia="宋体" w:cs="Times New Roman"/>
          <w:lang w:val="en-US" w:eastAsia="zh-CN"/>
        </w:rPr>
        <w:t>做事思考问题时缺乏稳重</w:t>
      </w:r>
      <w:r>
        <w:rPr>
          <w:rFonts w:hint="eastAsia" w:ascii="宋体" w:hAnsi="宋体" w:cs="Times New Roman"/>
          <w:lang w:val="en-US" w:eastAsia="zh-CN"/>
        </w:rPr>
        <w:t>，</w:t>
      </w:r>
      <w:r>
        <w:rPr>
          <w:rFonts w:hint="default" w:ascii="宋体" w:hAnsi="宋体" w:eastAsia="宋体" w:cs="Times New Roman"/>
          <w:lang w:val="en-US" w:eastAsia="zh-CN"/>
        </w:rPr>
        <w:t>倘若情感上冲动</w:t>
      </w:r>
      <w:r>
        <w:rPr>
          <w:rFonts w:hint="eastAsia" w:ascii="宋体" w:hAnsi="宋体" w:cs="Times New Roman"/>
          <w:lang w:val="en-US" w:eastAsia="zh-CN"/>
        </w:rPr>
        <w:t>，</w:t>
      </w:r>
      <w:r>
        <w:rPr>
          <w:rFonts w:hint="default" w:ascii="宋体" w:hAnsi="宋体" w:eastAsia="宋体" w:cs="Times New Roman"/>
          <w:lang w:val="en-US" w:eastAsia="zh-CN"/>
        </w:rPr>
        <w:t>便丢失了理智</w:t>
      </w:r>
      <w:r>
        <w:rPr>
          <w:rFonts w:hint="eastAsia" w:ascii="宋体" w:hAnsi="宋体" w:cs="Times New Roman"/>
          <w:lang w:val="en-US" w:eastAsia="zh-CN"/>
        </w:rPr>
        <w:t>，</w:t>
      </w:r>
      <w:r>
        <w:rPr>
          <w:rFonts w:hint="default" w:ascii="宋体" w:hAnsi="宋体" w:eastAsia="宋体" w:cs="Times New Roman"/>
          <w:lang w:val="en-US" w:eastAsia="zh-CN"/>
        </w:rPr>
        <w:t>也根本无法评估自身言行所带来的影响</w:t>
      </w:r>
      <w:r>
        <w:rPr>
          <w:rFonts w:hint="eastAsia" w:ascii="宋体" w:hAnsi="宋体" w:cs="Times New Roman"/>
          <w:lang w:val="en-US" w:eastAsia="zh-CN"/>
        </w:rPr>
        <w:t>，</w:t>
      </w:r>
      <w:r>
        <w:rPr>
          <w:rFonts w:hint="default" w:ascii="宋体" w:hAnsi="宋体" w:eastAsia="宋体" w:cs="Times New Roman"/>
          <w:lang w:val="en-US" w:eastAsia="zh-CN"/>
        </w:rPr>
        <w:t>同时也还没有成人的羞耻感</w:t>
      </w:r>
      <w:r>
        <w:rPr>
          <w:rFonts w:hint="eastAsia" w:ascii="宋体" w:hAnsi="宋体" w:cs="Times New Roman"/>
          <w:lang w:val="en-US" w:eastAsia="zh-CN"/>
        </w:rPr>
        <w:t>，</w:t>
      </w:r>
      <w:r>
        <w:rPr>
          <w:rFonts w:hint="default" w:ascii="宋体" w:hAnsi="宋体" w:eastAsia="宋体" w:cs="Times New Roman"/>
          <w:lang w:val="en-US" w:eastAsia="zh-CN"/>
        </w:rPr>
        <w:t>所以说他青春期的犯罪多是在极易冲动的情感影响下</w:t>
      </w:r>
      <w:r>
        <w:rPr>
          <w:rFonts w:hint="eastAsia" w:ascii="宋体" w:hAnsi="宋体" w:cs="Times New Roman"/>
          <w:lang w:val="en-US" w:eastAsia="zh-CN"/>
        </w:rPr>
        <w:t>，</w:t>
      </w:r>
      <w:r>
        <w:rPr>
          <w:rFonts w:hint="default" w:ascii="宋体" w:hAnsi="宋体" w:eastAsia="宋体" w:cs="Times New Roman"/>
          <w:lang w:val="en-US" w:eastAsia="zh-CN"/>
        </w:rPr>
        <w:t>不计后果的行为。就是由于他们以不计后果的暴力方式解决</w:t>
      </w:r>
      <w:r>
        <w:rPr>
          <w:rFonts w:hint="eastAsia" w:ascii="宋体" w:hAnsi="宋体" w:cs="Times New Roman"/>
          <w:lang w:val="en-US" w:eastAsia="zh-CN"/>
        </w:rPr>
        <w:t>，</w:t>
      </w:r>
      <w:r>
        <w:rPr>
          <w:rFonts w:hint="default" w:ascii="宋体" w:hAnsi="宋体" w:eastAsia="宋体" w:cs="Times New Roman"/>
          <w:lang w:val="en-US" w:eastAsia="zh-CN"/>
        </w:rPr>
        <w:t>又或者是在做惊天骇人的事情</w:t>
      </w:r>
      <w:r>
        <w:rPr>
          <w:rFonts w:hint="eastAsia" w:ascii="宋体" w:hAnsi="宋体" w:cs="Times New Roman"/>
          <w:lang w:val="en-US" w:eastAsia="zh-CN"/>
        </w:rPr>
        <w:t>，</w:t>
      </w:r>
      <w:r>
        <w:rPr>
          <w:rFonts w:hint="default" w:ascii="宋体" w:hAnsi="宋体" w:eastAsia="宋体" w:cs="Times New Roman"/>
          <w:lang w:val="en-US" w:eastAsia="zh-CN"/>
        </w:rPr>
        <w:t>所以说他们的手法十分残忍。</w:t>
      </w:r>
      <w:r>
        <w:rPr>
          <w:rFonts w:hint="eastAsia" w:ascii="宋体" w:hAnsi="宋体" w:cs="Times New Roman"/>
          <w:lang w:val="en-US" w:eastAsia="zh-CN"/>
        </w:rPr>
        <w:t>“</w:t>
      </w:r>
      <w:r>
        <w:rPr>
          <w:rFonts w:hint="default" w:ascii="宋体" w:hAnsi="宋体" w:eastAsia="宋体" w:cs="Times New Roman"/>
          <w:lang w:val="en-US" w:eastAsia="zh-CN"/>
        </w:rPr>
        <w:t>暴虐</w:t>
      </w:r>
      <w:r>
        <w:rPr>
          <w:rFonts w:hint="eastAsia" w:ascii="宋体" w:hAnsi="宋体" w:cs="Times New Roman"/>
          <w:lang w:val="en-US" w:eastAsia="zh-CN"/>
        </w:rPr>
        <w:t>”</w:t>
      </w:r>
      <w:r>
        <w:rPr>
          <w:rFonts w:hint="default" w:ascii="宋体" w:hAnsi="宋体" w:eastAsia="宋体" w:cs="Times New Roman"/>
          <w:lang w:val="en-US" w:eastAsia="zh-CN"/>
        </w:rPr>
        <w:t>手段主要表现在</w:t>
      </w:r>
      <w:r>
        <w:rPr>
          <w:rFonts w:hint="eastAsia" w:ascii="宋体" w:hAnsi="宋体" w:cs="Times New Roman"/>
          <w:lang w:val="en-US" w:eastAsia="zh-CN"/>
        </w:rPr>
        <w:t>：</w:t>
      </w:r>
      <w:r>
        <w:rPr>
          <w:rFonts w:hint="default" w:ascii="宋体" w:hAnsi="宋体" w:eastAsia="宋体" w:cs="Times New Roman"/>
          <w:lang w:val="en-US" w:eastAsia="zh-CN"/>
        </w:rPr>
        <w:t>一是行凶方面的残忍</w:t>
      </w:r>
      <w:r>
        <w:rPr>
          <w:rFonts w:hint="eastAsia" w:ascii="宋体" w:hAnsi="宋体" w:cs="Times New Roman"/>
          <w:lang w:val="en-US" w:eastAsia="zh-CN"/>
        </w:rPr>
        <w:t>，</w:t>
      </w:r>
      <w:r>
        <w:rPr>
          <w:rFonts w:hint="default" w:ascii="宋体" w:hAnsi="宋体" w:eastAsia="宋体" w:cs="Times New Roman"/>
          <w:lang w:val="en-US" w:eastAsia="zh-CN"/>
        </w:rPr>
        <w:t>一些同人为情杀手</w:t>
      </w:r>
      <w:r>
        <w:rPr>
          <w:rFonts w:hint="eastAsia" w:ascii="宋体" w:hAnsi="宋体" w:cs="Times New Roman"/>
          <w:lang w:val="en-US" w:eastAsia="zh-CN"/>
        </w:rPr>
        <w:t>，</w:t>
      </w:r>
      <w:r>
        <w:rPr>
          <w:rFonts w:hint="default" w:ascii="宋体" w:hAnsi="宋体" w:eastAsia="宋体" w:cs="Times New Roman"/>
          <w:lang w:val="en-US" w:eastAsia="zh-CN"/>
        </w:rPr>
        <w:t>为财杀名</w:t>
      </w:r>
      <w:r>
        <w:rPr>
          <w:rFonts w:hint="eastAsia" w:ascii="宋体" w:hAnsi="宋体" w:cs="Times New Roman"/>
          <w:lang w:val="en-US" w:eastAsia="zh-CN"/>
        </w:rPr>
        <w:t>，</w:t>
      </w:r>
      <w:r>
        <w:rPr>
          <w:rFonts w:hint="default" w:ascii="宋体" w:hAnsi="宋体" w:eastAsia="宋体" w:cs="Times New Roman"/>
          <w:lang w:val="en-US" w:eastAsia="zh-CN"/>
        </w:rPr>
        <w:t>有的同伴们甚至在吵架争吵流程中往往失手</w:t>
      </w:r>
      <w:r>
        <w:rPr>
          <w:rFonts w:hint="eastAsia" w:ascii="宋体" w:hAnsi="宋体" w:cs="Times New Roman"/>
          <w:lang w:val="en-US" w:eastAsia="zh-CN"/>
        </w:rPr>
        <w:t>，</w:t>
      </w:r>
      <w:r>
        <w:rPr>
          <w:rFonts w:hint="default" w:ascii="宋体" w:hAnsi="宋体" w:eastAsia="宋体" w:cs="Times New Roman"/>
          <w:lang w:val="en-US" w:eastAsia="zh-CN"/>
        </w:rPr>
        <w:t>导致对方严重伤害</w:t>
      </w:r>
      <w:r>
        <w:rPr>
          <w:rFonts w:hint="eastAsia" w:ascii="宋体" w:hAnsi="宋体" w:cs="Times New Roman"/>
          <w:lang w:val="en-US" w:eastAsia="zh-CN"/>
        </w:rPr>
        <w:t>；</w:t>
      </w:r>
      <w:r>
        <w:rPr>
          <w:rFonts w:hint="default" w:ascii="宋体" w:hAnsi="宋体" w:eastAsia="宋体" w:cs="Times New Roman"/>
          <w:lang w:val="en-US" w:eastAsia="zh-CN"/>
        </w:rPr>
        <w:t>二是掠夺方面的残忍</w:t>
      </w:r>
      <w:r>
        <w:rPr>
          <w:rFonts w:hint="eastAsia" w:ascii="宋体" w:hAnsi="宋体" w:cs="Times New Roman"/>
          <w:lang w:val="en-US" w:eastAsia="zh-CN"/>
        </w:rPr>
        <w:t>，</w:t>
      </w:r>
      <w:r>
        <w:rPr>
          <w:rFonts w:hint="default" w:ascii="宋体" w:hAnsi="宋体" w:eastAsia="宋体" w:cs="Times New Roman"/>
          <w:lang w:val="en-US" w:eastAsia="zh-CN"/>
        </w:rPr>
        <w:t>当前他们的掠夺活动并不简单的或者只是单纯的恐吓</w:t>
      </w:r>
      <w:r>
        <w:rPr>
          <w:rFonts w:hint="eastAsia" w:ascii="宋体" w:hAnsi="宋体" w:cs="Times New Roman"/>
          <w:lang w:val="en-US" w:eastAsia="zh-CN"/>
        </w:rPr>
        <w:t>，</w:t>
      </w:r>
      <w:r>
        <w:rPr>
          <w:rFonts w:hint="default" w:ascii="宋体" w:hAnsi="宋体" w:eastAsia="宋体" w:cs="Times New Roman"/>
          <w:lang w:val="en-US" w:eastAsia="zh-CN"/>
        </w:rPr>
        <w:t>往往发生了不服或者抗拒的情况</w:t>
      </w:r>
      <w:r>
        <w:rPr>
          <w:rFonts w:hint="eastAsia" w:ascii="宋体" w:hAnsi="宋体" w:cs="Times New Roman"/>
          <w:lang w:val="en-US" w:eastAsia="zh-CN"/>
        </w:rPr>
        <w:t>，</w:t>
      </w:r>
      <w:r>
        <w:rPr>
          <w:rFonts w:hint="default" w:ascii="宋体" w:hAnsi="宋体" w:eastAsia="宋体" w:cs="Times New Roman"/>
          <w:lang w:val="en-US" w:eastAsia="zh-CN"/>
        </w:rPr>
        <w:t>于是他们便对被害人的身心加以破坏</w:t>
      </w:r>
      <w:r>
        <w:rPr>
          <w:rFonts w:hint="eastAsia" w:ascii="宋体" w:hAnsi="宋体" w:cs="Times New Roman"/>
          <w:lang w:val="en-US" w:eastAsia="zh-CN"/>
        </w:rPr>
        <w:t>；</w:t>
      </w:r>
      <w:r>
        <w:rPr>
          <w:rFonts w:hint="default" w:ascii="宋体" w:hAnsi="宋体" w:eastAsia="宋体" w:cs="Times New Roman"/>
          <w:lang w:val="en-US" w:eastAsia="zh-CN"/>
        </w:rPr>
        <w:t>三是在强奸工作领域方面的残忍</w:t>
      </w:r>
      <w:r>
        <w:rPr>
          <w:rFonts w:hint="eastAsia" w:ascii="宋体" w:hAnsi="宋体" w:cs="Times New Roman"/>
          <w:lang w:val="en-US" w:eastAsia="zh-CN"/>
        </w:rPr>
        <w:t>，</w:t>
      </w:r>
      <w:r>
        <w:rPr>
          <w:rFonts w:hint="default" w:ascii="宋体" w:hAnsi="宋体" w:eastAsia="宋体" w:cs="Times New Roman"/>
          <w:lang w:val="en-US" w:eastAsia="zh-CN"/>
        </w:rPr>
        <w:t>因为缺乏了封建伦理美德</w:t>
      </w:r>
      <w:r>
        <w:rPr>
          <w:rFonts w:hint="eastAsia" w:ascii="宋体" w:hAnsi="宋体" w:cs="Times New Roman"/>
          <w:lang w:val="en-US" w:eastAsia="zh-CN"/>
        </w:rPr>
        <w:t>，</w:t>
      </w:r>
      <w:r>
        <w:rPr>
          <w:rFonts w:hint="default" w:ascii="宋体" w:hAnsi="宋体" w:eastAsia="宋体" w:cs="Times New Roman"/>
          <w:lang w:val="en-US" w:eastAsia="zh-CN"/>
        </w:rPr>
        <w:t>青少年在心灵上与肉体上都对犯罪被害人加以了凌辱和虐待</w:t>
      </w:r>
      <w:r>
        <w:rPr>
          <w:rFonts w:hint="eastAsia" w:ascii="宋体" w:hAnsi="宋体" w:cs="Times New Roman"/>
          <w:lang w:val="en-US" w:eastAsia="zh-CN"/>
        </w:rPr>
        <w:t>，</w:t>
      </w:r>
      <w:r>
        <w:rPr>
          <w:rFonts w:hint="default" w:ascii="宋体" w:hAnsi="宋体" w:eastAsia="宋体" w:cs="Times New Roman"/>
          <w:lang w:val="en-US" w:eastAsia="zh-CN"/>
        </w:rPr>
        <w:t>同时团伙性质的犯罪行为还扩大了轮奸的可能性</w:t>
      </w:r>
      <w:r>
        <w:rPr>
          <w:rFonts w:hint="eastAsia" w:ascii="宋体" w:hAnsi="宋体" w:cs="Times New Roman"/>
          <w:lang w:val="en-US" w:eastAsia="zh-CN"/>
        </w:rPr>
        <w:t>，</w:t>
      </w:r>
      <w:r>
        <w:rPr>
          <w:rFonts w:hint="default" w:ascii="宋体" w:hAnsi="宋体" w:eastAsia="宋体" w:cs="Times New Roman"/>
          <w:lang w:val="en-US" w:eastAsia="zh-CN"/>
        </w:rPr>
        <w:t>所有这种手法都十分残酷</w:t>
      </w:r>
      <w:r>
        <w:rPr>
          <w:rFonts w:hint="eastAsia" w:ascii="宋体" w:hAnsi="宋体" w:cs="Times New Roman"/>
          <w:lang w:val="en-US" w:eastAsia="zh-CN"/>
        </w:rPr>
        <w:t>，</w:t>
      </w:r>
      <w:r>
        <w:rPr>
          <w:rFonts w:hint="default" w:ascii="宋体" w:hAnsi="宋体" w:eastAsia="宋体" w:cs="Times New Roman"/>
          <w:lang w:val="en-US" w:eastAsia="zh-CN"/>
        </w:rPr>
        <w:t>给犯罪被害人的心灵上与躯体都带来了极大程度上的创伤。</w:t>
      </w:r>
    </w:p>
    <w:p>
      <w:pPr>
        <w:ind w:firstLine="482" w:firstLineChars="200"/>
        <w:jc w:val="left"/>
        <w:rPr>
          <w:rFonts w:hint="eastAsia" w:ascii="宋体" w:hAnsi="宋体" w:cs="宋体"/>
          <w:b/>
          <w:bCs/>
          <w:sz w:val="24"/>
          <w:lang w:val="en-US" w:eastAsia="zh-CN"/>
        </w:rPr>
      </w:pPr>
      <w:r>
        <w:rPr>
          <w:rFonts w:hint="eastAsia" w:ascii="宋体" w:hAnsi="宋体" w:cs="宋体"/>
          <w:b/>
          <w:bCs/>
          <w:sz w:val="24"/>
          <w:lang w:val="en-US" w:eastAsia="zh-CN"/>
        </w:rPr>
        <w:t>3.影响方面的腐蚀性</w:t>
      </w:r>
    </w:p>
    <w:p>
      <w:pPr>
        <w:ind w:firstLine="420" w:firstLineChars="200"/>
        <w:jc w:val="left"/>
        <w:rPr>
          <w:rFonts w:hint="default" w:ascii="宋体" w:hAnsi="宋体" w:eastAsia="宋体"/>
          <w:lang w:val="en-US" w:eastAsia="zh-CN"/>
        </w:rPr>
      </w:pPr>
      <w:r>
        <w:rPr>
          <w:rFonts w:hint="default" w:ascii="宋体" w:hAnsi="宋体" w:eastAsia="宋体" w:cs="Times New Roman"/>
          <w:lang w:val="en-US" w:eastAsia="zh-CN"/>
        </w:rPr>
        <w:t xml:space="preserve"> 青少年随着体格与心灵上的进一步发育之后</w:t>
      </w:r>
      <w:r>
        <w:rPr>
          <w:rFonts w:hint="eastAsia" w:ascii="宋体" w:hAnsi="宋体" w:cs="Times New Roman"/>
          <w:lang w:val="en-US" w:eastAsia="zh-CN"/>
        </w:rPr>
        <w:t>，</w:t>
      </w:r>
      <w:r>
        <w:rPr>
          <w:rFonts w:hint="default" w:ascii="宋体" w:hAnsi="宋体" w:eastAsia="宋体" w:cs="Times New Roman"/>
          <w:lang w:val="en-US" w:eastAsia="zh-CN"/>
        </w:rPr>
        <w:t>逐渐趋向成熟</w:t>
      </w:r>
      <w:r>
        <w:rPr>
          <w:rFonts w:hint="eastAsia" w:ascii="宋体" w:hAnsi="宋体" w:cs="Times New Roman"/>
          <w:lang w:val="en-US" w:eastAsia="zh-CN"/>
        </w:rPr>
        <w:t>，</w:t>
      </w:r>
      <w:r>
        <w:rPr>
          <w:rFonts w:hint="default" w:ascii="宋体" w:hAnsi="宋体" w:eastAsia="宋体" w:cs="Times New Roman"/>
          <w:lang w:val="en-US" w:eastAsia="zh-CN"/>
        </w:rPr>
        <w:t>这一时期内</w:t>
      </w:r>
      <w:r>
        <w:rPr>
          <w:rFonts w:hint="eastAsia" w:ascii="宋体" w:hAnsi="宋体" w:cs="Times New Roman"/>
          <w:lang w:val="en-US" w:eastAsia="zh-CN"/>
        </w:rPr>
        <w:t>，</w:t>
      </w:r>
      <w:r>
        <w:rPr>
          <w:rFonts w:hint="default" w:ascii="宋体" w:hAnsi="宋体" w:eastAsia="宋体" w:cs="Times New Roman"/>
          <w:lang w:val="en-US" w:eastAsia="zh-CN"/>
        </w:rPr>
        <w:t>他们富有朝气和生命力</w:t>
      </w:r>
      <w:r>
        <w:rPr>
          <w:rFonts w:hint="eastAsia" w:ascii="宋体" w:hAnsi="宋体" w:cs="Times New Roman"/>
          <w:lang w:val="en-US" w:eastAsia="zh-CN"/>
        </w:rPr>
        <w:t>，</w:t>
      </w:r>
      <w:r>
        <w:rPr>
          <w:rFonts w:hint="default" w:ascii="宋体" w:hAnsi="宋体" w:eastAsia="宋体" w:cs="Times New Roman"/>
          <w:lang w:val="en-US" w:eastAsia="zh-CN"/>
        </w:rPr>
        <w:t>交际沟通能力提高</w:t>
      </w:r>
      <w:r>
        <w:rPr>
          <w:rFonts w:hint="eastAsia" w:ascii="宋体" w:hAnsi="宋体" w:cs="Times New Roman"/>
          <w:lang w:val="en-US" w:eastAsia="zh-CN"/>
        </w:rPr>
        <w:t>，</w:t>
      </w:r>
      <w:r>
        <w:rPr>
          <w:rFonts w:hint="default" w:ascii="宋体" w:hAnsi="宋体" w:eastAsia="宋体" w:cs="Times New Roman"/>
          <w:lang w:val="en-US" w:eastAsia="zh-CN"/>
        </w:rPr>
        <w:t>交际范围也在进一步的拓展之中</w:t>
      </w:r>
      <w:r>
        <w:rPr>
          <w:rFonts w:hint="eastAsia" w:ascii="宋体" w:hAnsi="宋体" w:cs="Times New Roman"/>
          <w:lang w:val="en-US" w:eastAsia="zh-CN"/>
        </w:rPr>
        <w:t>，</w:t>
      </w:r>
      <w:r>
        <w:rPr>
          <w:rFonts w:hint="default" w:ascii="宋体" w:hAnsi="宋体" w:eastAsia="宋体" w:cs="Times New Roman"/>
          <w:lang w:val="en-US" w:eastAsia="zh-CN"/>
        </w:rPr>
        <w:t>他们与年轻人间的互动也逐渐增加。俗语说的好</w:t>
      </w:r>
      <w:r>
        <w:rPr>
          <w:rFonts w:hint="eastAsia" w:ascii="宋体" w:hAnsi="宋体" w:cs="Times New Roman"/>
          <w:lang w:val="en-US" w:eastAsia="zh-CN"/>
        </w:rPr>
        <w:t>“</w:t>
      </w:r>
      <w:r>
        <w:rPr>
          <w:rFonts w:hint="default" w:ascii="宋体" w:hAnsi="宋体" w:eastAsia="宋体" w:cs="Times New Roman"/>
          <w:lang w:val="en-US" w:eastAsia="zh-CN"/>
        </w:rPr>
        <w:t>近朱者赤近墨者黑</w:t>
      </w:r>
      <w:r>
        <w:rPr>
          <w:rFonts w:hint="eastAsia" w:ascii="宋体" w:hAnsi="宋体" w:cs="Times New Roman"/>
          <w:lang w:val="en-US" w:eastAsia="zh-CN"/>
        </w:rPr>
        <w:t>”，“</w:t>
      </w:r>
      <w:r>
        <w:rPr>
          <w:rFonts w:hint="default" w:ascii="宋体" w:hAnsi="宋体" w:eastAsia="宋体" w:cs="Times New Roman"/>
          <w:lang w:val="en-US" w:eastAsia="zh-CN"/>
        </w:rPr>
        <w:t>老有老友人</w:t>
      </w:r>
      <w:r>
        <w:rPr>
          <w:rFonts w:hint="eastAsia" w:ascii="宋体" w:hAnsi="宋体" w:cs="Times New Roman"/>
          <w:lang w:val="en-US" w:eastAsia="zh-CN"/>
        </w:rPr>
        <w:t>，</w:t>
      </w:r>
      <w:r>
        <w:rPr>
          <w:rFonts w:hint="default" w:ascii="宋体" w:hAnsi="宋体" w:eastAsia="宋体" w:cs="Times New Roman"/>
          <w:lang w:val="en-US" w:eastAsia="zh-CN"/>
        </w:rPr>
        <w:t>少有少友人</w:t>
      </w:r>
      <w:r>
        <w:rPr>
          <w:rFonts w:hint="eastAsia" w:ascii="宋体" w:hAnsi="宋体" w:cs="Times New Roman"/>
          <w:lang w:val="en-US" w:eastAsia="zh-CN"/>
        </w:rPr>
        <w:t>”，</w:t>
      </w:r>
      <w:r>
        <w:rPr>
          <w:rFonts w:hint="default" w:ascii="宋体" w:hAnsi="宋体" w:eastAsia="宋体" w:cs="Times New Roman"/>
          <w:lang w:val="en-US" w:eastAsia="zh-CN"/>
        </w:rPr>
        <w:t>少年们也是这样</w:t>
      </w:r>
      <w:r>
        <w:rPr>
          <w:rFonts w:hint="eastAsia" w:ascii="宋体" w:hAnsi="宋体" w:cs="Times New Roman"/>
          <w:lang w:val="en-US" w:eastAsia="zh-CN"/>
        </w:rPr>
        <w:t>，</w:t>
      </w:r>
      <w:r>
        <w:rPr>
          <w:rFonts w:hint="default" w:ascii="宋体" w:hAnsi="宋体" w:eastAsia="宋体" w:cs="Times New Roman"/>
          <w:lang w:val="en-US" w:eastAsia="zh-CN"/>
        </w:rPr>
        <w:t>他们要尝试着新鲜感</w:t>
      </w:r>
      <w:r>
        <w:rPr>
          <w:rFonts w:hint="eastAsia" w:ascii="宋体" w:hAnsi="宋体" w:cs="Times New Roman"/>
          <w:lang w:val="en-US" w:eastAsia="zh-CN"/>
        </w:rPr>
        <w:t>，</w:t>
      </w:r>
      <w:r>
        <w:rPr>
          <w:rFonts w:hint="default" w:ascii="宋体" w:hAnsi="宋体" w:eastAsia="宋体" w:cs="Times New Roman"/>
          <w:lang w:val="en-US" w:eastAsia="zh-CN"/>
        </w:rPr>
        <w:t>这和他们天生单纯的思维</w:t>
      </w:r>
      <w:r>
        <w:rPr>
          <w:rFonts w:hint="eastAsia" w:ascii="宋体" w:hAnsi="宋体" w:cs="Times New Roman"/>
          <w:lang w:val="en-US" w:eastAsia="zh-CN"/>
        </w:rPr>
        <w:t>，</w:t>
      </w:r>
      <w:r>
        <w:rPr>
          <w:rFonts w:hint="default" w:ascii="宋体" w:hAnsi="宋体" w:eastAsia="宋体" w:cs="Times New Roman"/>
          <w:lang w:val="en-US" w:eastAsia="zh-CN"/>
        </w:rPr>
        <w:t>脆弱的自控力是不一致的</w:t>
      </w:r>
      <w:r>
        <w:rPr>
          <w:rFonts w:hint="eastAsia" w:ascii="宋体" w:hAnsi="宋体" w:cs="Times New Roman"/>
          <w:lang w:val="en-US" w:eastAsia="zh-CN"/>
        </w:rPr>
        <w:t>，</w:t>
      </w:r>
      <w:r>
        <w:rPr>
          <w:rFonts w:hint="default" w:ascii="宋体" w:hAnsi="宋体" w:eastAsia="宋体" w:cs="Times New Roman"/>
          <w:lang w:val="en-US" w:eastAsia="zh-CN"/>
        </w:rPr>
        <w:t>往往梦想与实际</w:t>
      </w:r>
      <w:r>
        <w:rPr>
          <w:rFonts w:hint="eastAsia" w:ascii="宋体" w:hAnsi="宋体" w:cs="Times New Roman"/>
          <w:lang w:val="en-US" w:eastAsia="zh-CN"/>
        </w:rPr>
        <w:t>，</w:t>
      </w:r>
      <w:r>
        <w:rPr>
          <w:rFonts w:hint="default" w:ascii="宋体" w:hAnsi="宋体" w:eastAsia="宋体" w:cs="Times New Roman"/>
          <w:lang w:val="en-US" w:eastAsia="zh-CN"/>
        </w:rPr>
        <w:t>能力和控制力相互之间都存有着相当的差距。加上他们个性喜好不定</w:t>
      </w:r>
      <w:r>
        <w:rPr>
          <w:rFonts w:hint="eastAsia" w:ascii="宋体" w:hAnsi="宋体" w:cs="Times New Roman"/>
          <w:lang w:val="en-US" w:eastAsia="zh-CN"/>
        </w:rPr>
        <w:t>，</w:t>
      </w:r>
      <w:r>
        <w:rPr>
          <w:rFonts w:hint="default" w:ascii="宋体" w:hAnsi="宋体" w:eastAsia="宋体" w:cs="Times New Roman"/>
          <w:lang w:val="en-US" w:eastAsia="zh-CN"/>
        </w:rPr>
        <w:t>理想转变快</w:t>
      </w:r>
      <w:r>
        <w:rPr>
          <w:rFonts w:hint="eastAsia" w:ascii="宋体" w:hAnsi="宋体" w:cs="Times New Roman"/>
          <w:lang w:val="en-US" w:eastAsia="zh-CN"/>
        </w:rPr>
        <w:t>，</w:t>
      </w:r>
      <w:r>
        <w:rPr>
          <w:rFonts w:hint="default" w:ascii="宋体" w:hAnsi="宋体" w:eastAsia="宋体" w:cs="Times New Roman"/>
          <w:lang w:val="en-US" w:eastAsia="zh-CN"/>
        </w:rPr>
        <w:t>争强好胜的心极强</w:t>
      </w:r>
      <w:r>
        <w:rPr>
          <w:rFonts w:hint="eastAsia" w:ascii="宋体" w:hAnsi="宋体" w:cs="Times New Roman"/>
          <w:lang w:val="en-US" w:eastAsia="zh-CN"/>
        </w:rPr>
        <w:t>，</w:t>
      </w:r>
      <w:r>
        <w:rPr>
          <w:rFonts w:hint="default" w:ascii="宋体" w:hAnsi="宋体" w:eastAsia="宋体" w:cs="Times New Roman"/>
          <w:lang w:val="en-US" w:eastAsia="zh-CN"/>
        </w:rPr>
        <w:t>如果碰上新奇的事物</w:t>
      </w:r>
      <w:r>
        <w:rPr>
          <w:rFonts w:hint="eastAsia" w:ascii="宋体" w:hAnsi="宋体" w:cs="Times New Roman"/>
          <w:lang w:val="en-US" w:eastAsia="zh-CN"/>
        </w:rPr>
        <w:t>，</w:t>
      </w:r>
      <w:r>
        <w:rPr>
          <w:rFonts w:hint="default" w:ascii="宋体" w:hAnsi="宋体" w:eastAsia="宋体" w:cs="Times New Roman"/>
          <w:lang w:val="en-US" w:eastAsia="zh-CN"/>
        </w:rPr>
        <w:t>他们很易于上钩受骗</w:t>
      </w:r>
      <w:r>
        <w:rPr>
          <w:rFonts w:hint="eastAsia" w:ascii="宋体" w:hAnsi="宋体" w:cs="Times New Roman"/>
          <w:lang w:val="en-US" w:eastAsia="zh-CN"/>
        </w:rPr>
        <w:t>，</w:t>
      </w:r>
      <w:r>
        <w:rPr>
          <w:rFonts w:hint="default" w:ascii="宋体" w:hAnsi="宋体" w:eastAsia="宋体" w:cs="Times New Roman"/>
          <w:lang w:val="en-US" w:eastAsia="zh-CN"/>
        </w:rPr>
        <w:t>在遭遇某些方面的侵害后</w:t>
      </w:r>
      <w:r>
        <w:rPr>
          <w:rFonts w:hint="eastAsia" w:ascii="宋体" w:hAnsi="宋体" w:cs="Times New Roman"/>
          <w:lang w:val="en-US" w:eastAsia="zh-CN"/>
        </w:rPr>
        <w:t>，</w:t>
      </w:r>
      <w:r>
        <w:rPr>
          <w:rFonts w:hint="default" w:ascii="宋体" w:hAnsi="宋体" w:eastAsia="宋体" w:cs="Times New Roman"/>
          <w:lang w:val="en-US" w:eastAsia="zh-CN"/>
        </w:rPr>
        <w:t>便易陷于错误。此时的青年就像是病菌一般</w:t>
      </w:r>
      <w:r>
        <w:rPr>
          <w:rFonts w:hint="eastAsia" w:ascii="宋体" w:hAnsi="宋体" w:cs="Times New Roman"/>
          <w:lang w:val="en-US" w:eastAsia="zh-CN"/>
        </w:rPr>
        <w:t>，</w:t>
      </w:r>
      <w:r>
        <w:rPr>
          <w:rFonts w:hint="default" w:ascii="宋体" w:hAnsi="宋体" w:eastAsia="宋体" w:cs="Times New Roman"/>
          <w:lang w:val="en-US" w:eastAsia="zh-CN"/>
        </w:rPr>
        <w:t>迅速地扩散传播</w:t>
      </w:r>
      <w:r>
        <w:rPr>
          <w:rFonts w:hint="eastAsia" w:ascii="宋体" w:hAnsi="宋体" w:cs="Times New Roman"/>
          <w:lang w:val="en-US" w:eastAsia="zh-CN"/>
        </w:rPr>
        <w:t>，</w:t>
      </w:r>
      <w:r>
        <w:rPr>
          <w:rFonts w:hint="default" w:ascii="宋体" w:hAnsi="宋体" w:eastAsia="宋体" w:cs="Times New Roman"/>
          <w:lang w:val="en-US" w:eastAsia="zh-CN"/>
        </w:rPr>
        <w:t>让更多的青年陷入了错误。大量的事实告诫着人们</w:t>
      </w:r>
      <w:r>
        <w:rPr>
          <w:rFonts w:hint="eastAsia" w:ascii="宋体" w:hAnsi="宋体" w:cs="Times New Roman"/>
          <w:lang w:val="en-US" w:eastAsia="zh-CN"/>
        </w:rPr>
        <w:t>，</w:t>
      </w:r>
      <w:r>
        <w:rPr>
          <w:rFonts w:hint="default" w:ascii="宋体" w:hAnsi="宋体" w:eastAsia="宋体" w:cs="Times New Roman"/>
          <w:lang w:val="en-US" w:eastAsia="zh-CN"/>
        </w:rPr>
        <w:t>一些易于犯罪的青年在短期内就可以带领其他青年学坏</w:t>
      </w:r>
      <w:r>
        <w:rPr>
          <w:rFonts w:hint="eastAsia" w:ascii="宋体" w:hAnsi="宋体" w:cs="Times New Roman"/>
          <w:lang w:val="en-US" w:eastAsia="zh-CN"/>
        </w:rPr>
        <w:t>，</w:t>
      </w:r>
      <w:r>
        <w:rPr>
          <w:rFonts w:hint="default" w:ascii="宋体" w:hAnsi="宋体" w:eastAsia="宋体" w:cs="Times New Roman"/>
          <w:lang w:val="en-US" w:eastAsia="zh-CN"/>
        </w:rPr>
        <w:t>通过这种以小带大</w:t>
      </w:r>
      <w:r>
        <w:rPr>
          <w:rFonts w:hint="eastAsia" w:ascii="宋体" w:hAnsi="宋体" w:cs="Times New Roman"/>
          <w:lang w:val="en-US" w:eastAsia="zh-CN"/>
        </w:rPr>
        <w:t>，</w:t>
      </w:r>
      <w:r>
        <w:rPr>
          <w:rFonts w:hint="default" w:ascii="宋体" w:hAnsi="宋体" w:eastAsia="宋体" w:cs="Times New Roman"/>
          <w:lang w:val="en-US" w:eastAsia="zh-CN"/>
        </w:rPr>
        <w:t>以老带新的形式再运用教唆、诱骗等的手法</w:t>
      </w:r>
      <w:r>
        <w:rPr>
          <w:rFonts w:hint="eastAsia" w:ascii="宋体" w:hAnsi="宋体" w:cs="Times New Roman"/>
          <w:lang w:val="en-US" w:eastAsia="zh-CN"/>
        </w:rPr>
        <w:t>，</w:t>
      </w:r>
      <w:r>
        <w:rPr>
          <w:rFonts w:hint="default" w:ascii="宋体" w:hAnsi="宋体" w:eastAsia="宋体" w:cs="Times New Roman"/>
          <w:lang w:val="en-US" w:eastAsia="zh-CN"/>
        </w:rPr>
        <w:t>不知道什么时候年少无知的青年就步入了罪恶的深渊</w:t>
      </w:r>
      <w:r>
        <w:rPr>
          <w:rFonts w:hint="eastAsia" w:ascii="宋体" w:hAnsi="宋体" w:cs="Times New Roman"/>
          <w:lang w:val="en-US" w:eastAsia="zh-CN"/>
        </w:rPr>
        <w:t>，</w:t>
      </w:r>
      <w:r>
        <w:rPr>
          <w:rFonts w:hint="default" w:ascii="宋体" w:hAnsi="宋体" w:eastAsia="宋体" w:cs="Times New Roman"/>
          <w:lang w:val="en-US" w:eastAsia="zh-CN"/>
        </w:rPr>
        <w:t>尤其是对一些劳教的青少年犯</w:t>
      </w:r>
      <w:r>
        <w:rPr>
          <w:rFonts w:hint="eastAsia" w:ascii="宋体" w:hAnsi="宋体" w:cs="Times New Roman"/>
          <w:lang w:val="en-US" w:eastAsia="zh-CN"/>
        </w:rPr>
        <w:t>，</w:t>
      </w:r>
      <w:r>
        <w:rPr>
          <w:rFonts w:hint="default" w:ascii="宋体" w:hAnsi="宋体" w:eastAsia="宋体" w:cs="Times New Roman"/>
          <w:lang w:val="en-US" w:eastAsia="zh-CN"/>
        </w:rPr>
        <w:t>危害更加广泛</w:t>
      </w:r>
      <w:r>
        <w:rPr>
          <w:rFonts w:hint="eastAsia" w:ascii="宋体" w:hAnsi="宋体" w:cs="Times New Roman"/>
          <w:lang w:val="en-US" w:eastAsia="zh-CN"/>
        </w:rPr>
        <w:t>，</w:t>
      </w:r>
      <w:r>
        <w:rPr>
          <w:rFonts w:hint="default" w:ascii="宋体" w:hAnsi="宋体" w:eastAsia="宋体" w:cs="Times New Roman"/>
          <w:lang w:val="en-US" w:eastAsia="zh-CN"/>
        </w:rPr>
        <w:t>且腐蚀性也更强、更大。</w:t>
      </w:r>
    </w:p>
    <w:p>
      <w:pPr>
        <w:ind w:firstLine="482" w:firstLineChars="200"/>
        <w:jc w:val="left"/>
        <w:rPr>
          <w:rFonts w:hint="eastAsia" w:ascii="宋体" w:hAnsi="宋体" w:cs="宋体"/>
          <w:b/>
          <w:bCs/>
          <w:sz w:val="24"/>
          <w:lang w:val="en-US" w:eastAsia="zh-CN"/>
        </w:rPr>
      </w:pPr>
      <w:r>
        <w:rPr>
          <w:rFonts w:hint="eastAsia" w:ascii="宋体" w:hAnsi="宋体" w:cs="宋体"/>
          <w:b/>
          <w:bCs/>
          <w:sz w:val="24"/>
          <w:lang w:val="en-US" w:eastAsia="zh-CN"/>
        </w:rPr>
        <w:t>4.犯罪结构的团伙性</w:t>
      </w:r>
    </w:p>
    <w:p>
      <w:pPr>
        <w:ind w:firstLine="420" w:firstLineChars="200"/>
        <w:jc w:val="left"/>
        <w:rPr>
          <w:rFonts w:hint="default" w:ascii="宋体" w:hAnsi="宋体" w:eastAsia="宋体"/>
          <w:lang w:val="en-US" w:eastAsia="zh-CN"/>
        </w:rPr>
      </w:pPr>
      <w:r>
        <w:rPr>
          <w:rFonts w:hint="default" w:ascii="宋体" w:hAnsi="宋体" w:eastAsia="宋体" w:cs="Times New Roman"/>
          <w:lang w:val="en-US" w:eastAsia="zh-CN"/>
        </w:rPr>
        <w:t>团伙性质的犯罪行为在世界各个国家都存在</w:t>
      </w:r>
      <w:r>
        <w:rPr>
          <w:rFonts w:hint="eastAsia" w:ascii="宋体" w:hAnsi="宋体" w:cs="Times New Roman"/>
          <w:lang w:val="en-US" w:eastAsia="zh-CN"/>
        </w:rPr>
        <w:t>，</w:t>
      </w:r>
      <w:r>
        <w:rPr>
          <w:rFonts w:hint="default" w:ascii="宋体" w:hAnsi="宋体" w:eastAsia="宋体" w:cs="Times New Roman"/>
          <w:lang w:val="en-US" w:eastAsia="zh-CN"/>
        </w:rPr>
        <w:t>团伙性犯罪占青少年犯罪的比率已达到了百分之五十以上。所谓青年犯罪集团</w:t>
      </w:r>
      <w:r>
        <w:rPr>
          <w:rFonts w:hint="eastAsia" w:ascii="宋体" w:hAnsi="宋体" w:cs="Times New Roman"/>
          <w:lang w:val="en-US" w:eastAsia="zh-CN"/>
        </w:rPr>
        <w:t>，</w:t>
      </w:r>
      <w:r>
        <w:rPr>
          <w:rFonts w:hint="default" w:ascii="宋体" w:hAnsi="宋体" w:eastAsia="宋体" w:cs="Times New Roman"/>
          <w:lang w:val="en-US" w:eastAsia="zh-CN"/>
        </w:rPr>
        <w:t>就是由在特定区域的、自由结合的、带有不良行为或反社会倾向的青年所构成的</w:t>
      </w:r>
      <w:r>
        <w:rPr>
          <w:rFonts w:hint="eastAsia" w:ascii="宋体" w:hAnsi="宋体" w:cs="Times New Roman"/>
          <w:lang w:val="en-US" w:eastAsia="zh-CN"/>
        </w:rPr>
        <w:t>，</w:t>
      </w:r>
      <w:r>
        <w:rPr>
          <w:rFonts w:hint="default" w:ascii="宋体" w:hAnsi="宋体" w:eastAsia="宋体" w:cs="Times New Roman"/>
          <w:lang w:val="en-US" w:eastAsia="zh-CN"/>
        </w:rPr>
        <w:t>实施各种严重危害社会公共秩序的犯罪团伙。具体地说</w:t>
      </w:r>
      <w:r>
        <w:rPr>
          <w:rFonts w:hint="eastAsia" w:ascii="宋体" w:hAnsi="宋体" w:cs="Times New Roman"/>
          <w:lang w:val="en-US" w:eastAsia="zh-CN"/>
        </w:rPr>
        <w:t>，</w:t>
      </w:r>
      <w:r>
        <w:rPr>
          <w:rFonts w:hint="default" w:ascii="宋体" w:hAnsi="宋体" w:eastAsia="宋体" w:cs="Times New Roman"/>
          <w:lang w:val="en-US" w:eastAsia="zh-CN"/>
        </w:rPr>
        <w:t>青少年的团伙性犯罪主要有以下特征</w:t>
      </w:r>
      <w:r>
        <w:rPr>
          <w:rFonts w:hint="eastAsia" w:ascii="宋体" w:hAnsi="宋体" w:cs="Times New Roman"/>
          <w:lang w:val="en-US" w:eastAsia="zh-CN"/>
        </w:rPr>
        <w:t>，</w:t>
      </w:r>
      <w:r>
        <w:rPr>
          <w:rFonts w:hint="default" w:ascii="宋体" w:hAnsi="宋体" w:eastAsia="宋体" w:cs="Times New Roman"/>
          <w:lang w:val="en-US" w:eastAsia="zh-CN"/>
        </w:rPr>
        <w:t>一是随意性。他们的团伙作案基本上不是特定的组织架构</w:t>
      </w:r>
      <w:r>
        <w:rPr>
          <w:rFonts w:hint="eastAsia" w:ascii="宋体" w:hAnsi="宋体" w:cs="Times New Roman"/>
          <w:lang w:val="en-US" w:eastAsia="zh-CN"/>
        </w:rPr>
        <w:t>，</w:t>
      </w:r>
      <w:r>
        <w:rPr>
          <w:rFonts w:hint="default" w:ascii="宋体" w:hAnsi="宋体" w:eastAsia="宋体" w:cs="Times New Roman"/>
          <w:lang w:val="en-US" w:eastAsia="zh-CN"/>
        </w:rPr>
        <w:t>人员结构也非常简单</w:t>
      </w:r>
      <w:r>
        <w:rPr>
          <w:rFonts w:hint="eastAsia" w:ascii="宋体" w:hAnsi="宋体" w:cs="Times New Roman"/>
          <w:lang w:val="en-US" w:eastAsia="zh-CN"/>
        </w:rPr>
        <w:t>，</w:t>
      </w:r>
      <w:r>
        <w:rPr>
          <w:rFonts w:hint="default" w:ascii="宋体" w:hAnsi="宋体" w:eastAsia="宋体" w:cs="Times New Roman"/>
          <w:lang w:val="en-US" w:eastAsia="zh-CN"/>
        </w:rPr>
        <w:t>往往只有一些经过共同商量</w:t>
      </w:r>
      <w:r>
        <w:rPr>
          <w:rFonts w:hint="eastAsia" w:ascii="宋体" w:hAnsi="宋体" w:cs="Times New Roman"/>
          <w:lang w:val="en-US" w:eastAsia="zh-CN"/>
        </w:rPr>
        <w:t>，</w:t>
      </w:r>
      <w:r>
        <w:rPr>
          <w:rFonts w:hint="default" w:ascii="宋体" w:hAnsi="宋体" w:eastAsia="宋体" w:cs="Times New Roman"/>
          <w:lang w:val="en-US" w:eastAsia="zh-CN"/>
        </w:rPr>
        <w:t>临时纠合起来的小犯罪团队</w:t>
      </w:r>
      <w:r>
        <w:rPr>
          <w:rFonts w:hint="eastAsia" w:ascii="宋体" w:hAnsi="宋体" w:cs="Times New Roman"/>
          <w:lang w:val="en-US" w:eastAsia="zh-CN"/>
        </w:rPr>
        <w:t>，</w:t>
      </w:r>
      <w:r>
        <w:rPr>
          <w:rFonts w:hint="default" w:ascii="宋体" w:hAnsi="宋体" w:eastAsia="宋体" w:cs="Times New Roman"/>
          <w:lang w:val="en-US" w:eastAsia="zh-CN"/>
        </w:rPr>
        <w:t>这种群体的人员结构不稳定</w:t>
      </w:r>
      <w:r>
        <w:rPr>
          <w:rFonts w:hint="eastAsia" w:ascii="宋体" w:hAnsi="宋体" w:cs="Times New Roman"/>
          <w:lang w:val="en-US" w:eastAsia="zh-CN"/>
        </w:rPr>
        <w:t>，</w:t>
      </w:r>
      <w:r>
        <w:rPr>
          <w:rFonts w:hint="default" w:ascii="宋体" w:hAnsi="宋体" w:eastAsia="宋体" w:cs="Times New Roman"/>
          <w:lang w:val="en-US" w:eastAsia="zh-CN"/>
        </w:rPr>
        <w:t>但流动性却相对频繁。二是地域性。这种地域性主要是指他们犯罪基本上是在住所、校园、邻里等平时相处较为亲密的人</w:t>
      </w:r>
      <w:r>
        <w:rPr>
          <w:rFonts w:hint="eastAsia" w:ascii="宋体" w:hAnsi="宋体" w:cs="Times New Roman"/>
          <w:lang w:val="en-US" w:eastAsia="zh-CN"/>
        </w:rPr>
        <w:t>，</w:t>
      </w:r>
      <w:r>
        <w:rPr>
          <w:rFonts w:hint="default" w:ascii="宋体" w:hAnsi="宋体" w:eastAsia="宋体" w:cs="Times New Roman"/>
          <w:lang w:val="en-US" w:eastAsia="zh-CN"/>
        </w:rPr>
        <w:t>其中一位或若干人有了作案动机或己经走上作案路线以后</w:t>
      </w:r>
      <w:r>
        <w:rPr>
          <w:rFonts w:hint="eastAsia" w:ascii="宋体" w:hAnsi="宋体" w:cs="Times New Roman"/>
          <w:lang w:val="en-US" w:eastAsia="zh-CN"/>
        </w:rPr>
        <w:t>，</w:t>
      </w:r>
      <w:r>
        <w:rPr>
          <w:rFonts w:hint="default" w:ascii="宋体" w:hAnsi="宋体" w:eastAsia="宋体" w:cs="Times New Roman"/>
          <w:lang w:val="en-US" w:eastAsia="zh-CN"/>
        </w:rPr>
        <w:t>继续影响身边其他人士逐渐加入形成了犯罪团伙</w:t>
      </w:r>
      <w:r>
        <w:rPr>
          <w:rFonts w:hint="eastAsia" w:ascii="宋体" w:hAnsi="宋体" w:cs="Times New Roman"/>
          <w:lang w:val="en-US" w:eastAsia="zh-CN"/>
        </w:rPr>
        <w:t>，</w:t>
      </w:r>
      <w:r>
        <w:rPr>
          <w:rFonts w:hint="default" w:ascii="宋体" w:hAnsi="宋体" w:eastAsia="宋体" w:cs="Times New Roman"/>
          <w:lang w:val="en-US" w:eastAsia="zh-CN"/>
        </w:rPr>
        <w:t>这带有明显的传染性和自发性。三是危害性。这主要是指他们作案手法残忍</w:t>
      </w:r>
      <w:r>
        <w:rPr>
          <w:rFonts w:hint="eastAsia" w:ascii="宋体" w:hAnsi="宋体" w:cs="Times New Roman"/>
          <w:lang w:val="en-US" w:eastAsia="zh-CN"/>
        </w:rPr>
        <w:t>，</w:t>
      </w:r>
      <w:r>
        <w:rPr>
          <w:rFonts w:hint="default" w:ascii="宋体" w:hAnsi="宋体" w:eastAsia="宋体" w:cs="Times New Roman"/>
          <w:lang w:val="en-US" w:eastAsia="zh-CN"/>
        </w:rPr>
        <w:t>且存在着很大的社会危险性。但尤其必须说明的是</w:t>
      </w:r>
      <w:r>
        <w:rPr>
          <w:rFonts w:hint="eastAsia" w:ascii="宋体" w:hAnsi="宋体" w:cs="Times New Roman"/>
          <w:lang w:val="en-US" w:eastAsia="zh-CN"/>
        </w:rPr>
        <w:t>，</w:t>
      </w:r>
      <w:r>
        <w:rPr>
          <w:rFonts w:hint="default" w:ascii="宋体" w:hAnsi="宋体" w:eastAsia="宋体" w:cs="Times New Roman"/>
          <w:lang w:val="en-US" w:eastAsia="zh-CN"/>
        </w:rPr>
        <w:t>如果青年犯罪团伙未受到适时行之有效的管理</w:t>
      </w:r>
      <w:r>
        <w:rPr>
          <w:rFonts w:hint="eastAsia" w:ascii="宋体" w:hAnsi="宋体" w:cs="Times New Roman"/>
          <w:lang w:val="en-US" w:eastAsia="zh-CN"/>
        </w:rPr>
        <w:t>，</w:t>
      </w:r>
      <w:r>
        <w:rPr>
          <w:rFonts w:hint="default" w:ascii="宋体" w:hAnsi="宋体" w:eastAsia="宋体" w:cs="Times New Roman"/>
          <w:lang w:val="en-US" w:eastAsia="zh-CN"/>
        </w:rPr>
        <w:t>在将来加剧</w:t>
      </w:r>
      <w:r>
        <w:rPr>
          <w:rFonts w:hint="eastAsia" w:ascii="宋体" w:hAnsi="宋体" w:cs="Times New Roman"/>
          <w:lang w:val="en-US" w:eastAsia="zh-CN"/>
        </w:rPr>
        <w:t>，</w:t>
      </w:r>
      <w:r>
        <w:rPr>
          <w:rFonts w:hint="default" w:ascii="宋体" w:hAnsi="宋体" w:eastAsia="宋体" w:cs="Times New Roman"/>
          <w:lang w:val="en-US" w:eastAsia="zh-CN"/>
        </w:rPr>
        <w:t>甚至既有可能发展成为带有黑帮性质的犯罪团伙</w:t>
      </w:r>
      <w:r>
        <w:rPr>
          <w:rFonts w:hint="eastAsia" w:ascii="宋体" w:hAnsi="宋体" w:cs="Times New Roman"/>
          <w:lang w:val="en-US" w:eastAsia="zh-CN"/>
        </w:rPr>
        <w:t>，</w:t>
      </w:r>
      <w:r>
        <w:rPr>
          <w:rFonts w:hint="default" w:ascii="宋体" w:hAnsi="宋体" w:eastAsia="宋体" w:cs="Times New Roman"/>
          <w:lang w:val="en-US" w:eastAsia="zh-CN"/>
        </w:rPr>
        <w:t>这样的社会危险将会更大。</w:t>
      </w:r>
    </w:p>
    <w:p>
      <w:pPr>
        <w:ind w:firstLine="482" w:firstLineChars="200"/>
        <w:jc w:val="left"/>
        <w:rPr>
          <w:rFonts w:hint="default" w:ascii="宋体" w:hAnsi="宋体" w:cs="宋体"/>
          <w:b/>
          <w:bCs/>
          <w:sz w:val="24"/>
          <w:lang w:val="en-US" w:eastAsia="zh-CN"/>
        </w:rPr>
      </w:pPr>
      <w:r>
        <w:rPr>
          <w:rFonts w:hint="eastAsia" w:ascii="宋体" w:hAnsi="宋体" w:cs="宋体"/>
          <w:b/>
          <w:bCs/>
          <w:sz w:val="24"/>
          <w:lang w:val="en-US" w:eastAsia="zh-CN"/>
        </w:rPr>
        <w:t>5.</w:t>
      </w:r>
      <w:r>
        <w:rPr>
          <w:rFonts w:hint="default" w:ascii="宋体" w:hAnsi="宋体" w:cs="宋体"/>
          <w:b/>
          <w:bCs/>
          <w:sz w:val="24"/>
          <w:lang w:val="en-US" w:eastAsia="zh-CN"/>
        </w:rPr>
        <w:t>犯罪方式的模仿性</w:t>
      </w:r>
    </w:p>
    <w:p>
      <w:pPr>
        <w:ind w:firstLine="420" w:firstLineChars="200"/>
        <w:jc w:val="left"/>
        <w:rPr>
          <w:rFonts w:hint="default" w:ascii="宋体" w:hAnsi="宋体" w:eastAsia="宋体"/>
          <w:lang w:val="en-US" w:eastAsia="zh-CN"/>
        </w:rPr>
      </w:pPr>
      <w:r>
        <w:rPr>
          <w:rFonts w:hint="default" w:ascii="宋体" w:hAnsi="宋体" w:eastAsia="宋体"/>
          <w:lang w:val="en-US" w:eastAsia="zh-CN"/>
        </w:rPr>
        <w:t>青少年</w:t>
      </w:r>
      <w:r>
        <w:rPr>
          <w:rFonts w:hint="default" w:ascii="宋体" w:hAnsi="宋体" w:eastAsia="宋体" w:cs="Times New Roman"/>
          <w:lang w:val="en-US" w:eastAsia="zh-CN"/>
        </w:rPr>
        <w:t>时代最重要的活动形式便是仿效</w:t>
      </w:r>
      <w:r>
        <w:rPr>
          <w:rFonts w:hint="eastAsia" w:ascii="宋体" w:hAnsi="宋体" w:cs="Times New Roman"/>
          <w:lang w:val="en-US" w:eastAsia="zh-CN"/>
        </w:rPr>
        <w:t>，</w:t>
      </w:r>
      <w:r>
        <w:rPr>
          <w:rFonts w:hint="default" w:ascii="宋体" w:hAnsi="宋体" w:eastAsia="宋体" w:cs="Times New Roman"/>
          <w:lang w:val="en-US" w:eastAsia="zh-CN"/>
        </w:rPr>
        <w:t>这就是</w:t>
      </w:r>
      <w:r>
        <w:rPr>
          <w:rFonts w:hint="eastAsia" w:ascii="宋体" w:hAnsi="宋体" w:cs="Times New Roman"/>
          <w:lang w:val="en-US" w:eastAsia="zh-CN"/>
        </w:rPr>
        <w:t>未成年人</w:t>
      </w:r>
      <w:r>
        <w:rPr>
          <w:rFonts w:hint="default" w:ascii="宋体" w:hAnsi="宋体" w:eastAsia="宋体" w:cs="Times New Roman"/>
          <w:lang w:val="en-US" w:eastAsia="zh-CN"/>
        </w:rPr>
        <w:t>的生理和心智的特征决定的。旺盛的兴趣和新鲜感</w:t>
      </w:r>
      <w:r>
        <w:rPr>
          <w:rFonts w:hint="eastAsia" w:ascii="宋体" w:hAnsi="宋体" w:cs="Times New Roman"/>
          <w:lang w:val="en-US" w:eastAsia="zh-CN"/>
        </w:rPr>
        <w:t>，</w:t>
      </w:r>
      <w:r>
        <w:rPr>
          <w:rFonts w:hint="default" w:ascii="宋体" w:hAnsi="宋体" w:eastAsia="宋体" w:cs="Times New Roman"/>
          <w:lang w:val="en-US" w:eastAsia="zh-CN"/>
        </w:rPr>
        <w:t>使</w:t>
      </w:r>
      <w:r>
        <w:rPr>
          <w:rFonts w:hint="eastAsia" w:ascii="宋体" w:hAnsi="宋体" w:cs="Times New Roman"/>
          <w:lang w:val="en-US" w:eastAsia="zh-CN"/>
        </w:rPr>
        <w:t>未成年人</w:t>
      </w:r>
      <w:r>
        <w:rPr>
          <w:rFonts w:hint="default" w:ascii="宋体" w:hAnsi="宋体" w:eastAsia="宋体" w:cs="Times New Roman"/>
          <w:lang w:val="en-US" w:eastAsia="zh-CN"/>
        </w:rPr>
        <w:t>接触新鲜事物的意识特别强烈</w:t>
      </w:r>
      <w:r>
        <w:rPr>
          <w:rFonts w:hint="eastAsia" w:ascii="宋体" w:hAnsi="宋体" w:cs="Times New Roman"/>
          <w:lang w:val="en-US" w:eastAsia="zh-CN"/>
        </w:rPr>
        <w:t>，</w:t>
      </w:r>
      <w:r>
        <w:rPr>
          <w:rFonts w:hint="default" w:ascii="宋体" w:hAnsi="宋体" w:eastAsia="宋体" w:cs="Times New Roman"/>
          <w:lang w:val="en-US" w:eastAsia="zh-CN"/>
        </w:rPr>
        <w:t>于是</w:t>
      </w:r>
      <w:r>
        <w:rPr>
          <w:rFonts w:hint="eastAsia" w:ascii="宋体" w:hAnsi="宋体" w:cs="Times New Roman"/>
          <w:lang w:val="en-US" w:eastAsia="zh-CN"/>
        </w:rPr>
        <w:t>，未成年人</w:t>
      </w:r>
      <w:r>
        <w:rPr>
          <w:rFonts w:hint="default" w:ascii="宋体" w:hAnsi="宋体" w:eastAsia="宋体" w:cs="Times New Roman"/>
          <w:lang w:val="en-US" w:eastAsia="zh-CN"/>
        </w:rPr>
        <w:t>会对外界物体产生浓厚的仿效感。但是</w:t>
      </w:r>
      <w:r>
        <w:rPr>
          <w:rFonts w:hint="eastAsia" w:ascii="宋体" w:hAnsi="宋体" w:cs="Times New Roman"/>
          <w:lang w:val="en-US" w:eastAsia="zh-CN"/>
        </w:rPr>
        <w:t>，</w:t>
      </w:r>
      <w:r>
        <w:rPr>
          <w:rFonts w:hint="default" w:ascii="宋体" w:hAnsi="宋体" w:eastAsia="宋体" w:cs="Times New Roman"/>
          <w:lang w:val="en-US" w:eastAsia="zh-CN"/>
        </w:rPr>
        <w:t>他们的智能发展没有完善</w:t>
      </w:r>
      <w:r>
        <w:rPr>
          <w:rFonts w:hint="eastAsia" w:ascii="宋体" w:hAnsi="宋体" w:cs="Times New Roman"/>
          <w:lang w:val="en-US" w:eastAsia="zh-CN"/>
        </w:rPr>
        <w:t>，</w:t>
      </w:r>
      <w:r>
        <w:rPr>
          <w:rFonts w:hint="default" w:ascii="宋体" w:hAnsi="宋体" w:eastAsia="宋体" w:cs="Times New Roman"/>
          <w:lang w:val="en-US" w:eastAsia="zh-CN"/>
        </w:rPr>
        <w:t>分辨东西好坏意识还没充分建立</w:t>
      </w:r>
      <w:r>
        <w:rPr>
          <w:rFonts w:hint="eastAsia" w:ascii="宋体" w:hAnsi="宋体" w:cs="Times New Roman"/>
          <w:lang w:val="en-US" w:eastAsia="zh-CN"/>
        </w:rPr>
        <w:t>，</w:t>
      </w:r>
      <w:r>
        <w:rPr>
          <w:rFonts w:hint="default" w:ascii="宋体" w:hAnsi="宋体" w:eastAsia="宋体" w:cs="Times New Roman"/>
          <w:lang w:val="en-US" w:eastAsia="zh-CN"/>
        </w:rPr>
        <w:t>所以</w:t>
      </w:r>
      <w:r>
        <w:rPr>
          <w:rFonts w:hint="eastAsia" w:ascii="宋体" w:hAnsi="宋体" w:cs="Times New Roman"/>
          <w:lang w:val="en-US" w:eastAsia="zh-CN"/>
        </w:rPr>
        <w:t>，</w:t>
      </w:r>
      <w:r>
        <w:rPr>
          <w:rFonts w:hint="default" w:ascii="宋体" w:hAnsi="宋体" w:eastAsia="宋体" w:cs="Times New Roman"/>
          <w:lang w:val="en-US" w:eastAsia="zh-CN"/>
        </w:rPr>
        <w:t>对产生影响的东西</w:t>
      </w:r>
      <w:r>
        <w:rPr>
          <w:rFonts w:hint="eastAsia" w:ascii="宋体" w:hAnsi="宋体" w:cs="Times New Roman"/>
          <w:lang w:val="en-US" w:eastAsia="zh-CN"/>
        </w:rPr>
        <w:t>，</w:t>
      </w:r>
      <w:r>
        <w:rPr>
          <w:rFonts w:hint="default" w:ascii="宋体" w:hAnsi="宋体" w:eastAsia="宋体" w:cs="Times New Roman"/>
          <w:lang w:val="en-US" w:eastAsia="zh-CN"/>
        </w:rPr>
        <w:t>越是回避他们就越是好奇心</w:t>
      </w:r>
      <w:r>
        <w:rPr>
          <w:rFonts w:hint="eastAsia" w:ascii="宋体" w:hAnsi="宋体" w:cs="Times New Roman"/>
          <w:lang w:val="en-US" w:eastAsia="zh-CN"/>
        </w:rPr>
        <w:t>，</w:t>
      </w:r>
      <w:r>
        <w:rPr>
          <w:rFonts w:hint="default" w:ascii="宋体" w:hAnsi="宋体" w:eastAsia="宋体" w:cs="Times New Roman"/>
          <w:lang w:val="en-US" w:eastAsia="zh-CN"/>
        </w:rPr>
        <w:t>越想去探索</w:t>
      </w:r>
      <w:r>
        <w:rPr>
          <w:rFonts w:hint="eastAsia" w:ascii="宋体" w:hAnsi="宋体" w:cs="Times New Roman"/>
          <w:lang w:val="en-US" w:eastAsia="zh-CN"/>
        </w:rPr>
        <w:t>，</w:t>
      </w:r>
      <w:r>
        <w:rPr>
          <w:rFonts w:hint="default" w:ascii="宋体" w:hAnsi="宋体" w:eastAsia="宋体" w:cs="Times New Roman"/>
          <w:lang w:val="en-US" w:eastAsia="zh-CN"/>
        </w:rPr>
        <w:t>去仿效。为何的黑帮、古惑仔类电影受到年轻人追捧</w:t>
      </w:r>
      <w:r>
        <w:rPr>
          <w:rFonts w:hint="eastAsia" w:ascii="宋体" w:hAnsi="宋体" w:cs="Times New Roman"/>
          <w:lang w:val="en-US" w:eastAsia="zh-CN"/>
        </w:rPr>
        <w:t>，</w:t>
      </w:r>
      <w:r>
        <w:rPr>
          <w:rFonts w:hint="default" w:ascii="宋体" w:hAnsi="宋体" w:eastAsia="宋体" w:cs="Times New Roman"/>
          <w:lang w:val="en-US" w:eastAsia="zh-CN"/>
        </w:rPr>
        <w:t>主要是年轻人看了此类电影以后就更会引起心灵发展较不完善的青年们效仿当中的黑帮行动</w:t>
      </w:r>
      <w:r>
        <w:rPr>
          <w:rFonts w:hint="eastAsia" w:ascii="宋体" w:hAnsi="宋体" w:cs="Times New Roman"/>
          <w:lang w:val="en-US" w:eastAsia="zh-CN"/>
        </w:rPr>
        <w:t>，</w:t>
      </w:r>
      <w:r>
        <w:rPr>
          <w:rFonts w:hint="default" w:ascii="宋体" w:hAnsi="宋体" w:eastAsia="宋体" w:cs="Times New Roman"/>
          <w:lang w:val="en-US" w:eastAsia="zh-CN"/>
        </w:rPr>
        <w:t>去成为他们眼中所说的</w:t>
      </w:r>
      <w:r>
        <w:rPr>
          <w:rFonts w:hint="eastAsia" w:ascii="宋体" w:hAnsi="宋体" w:cs="Times New Roman"/>
          <w:lang w:val="en-US" w:eastAsia="zh-CN"/>
        </w:rPr>
        <w:t>“</w:t>
      </w:r>
      <w:r>
        <w:rPr>
          <w:rFonts w:hint="default" w:ascii="宋体" w:hAnsi="宋体" w:eastAsia="宋体" w:cs="Times New Roman"/>
          <w:lang w:val="en-US" w:eastAsia="zh-CN"/>
        </w:rPr>
        <w:t>英雄人物</w:t>
      </w:r>
      <w:r>
        <w:rPr>
          <w:rFonts w:hint="eastAsia" w:ascii="宋体" w:hAnsi="宋体" w:cs="Times New Roman"/>
          <w:lang w:val="en-US" w:eastAsia="zh-CN"/>
        </w:rPr>
        <w:t>”，</w:t>
      </w:r>
      <w:r>
        <w:rPr>
          <w:rFonts w:hint="default" w:ascii="宋体" w:hAnsi="宋体" w:eastAsia="宋体" w:cs="Times New Roman"/>
          <w:lang w:val="en-US" w:eastAsia="zh-CN"/>
        </w:rPr>
        <w:t>再好的行动效仿也罢了</w:t>
      </w:r>
      <w:r>
        <w:rPr>
          <w:rFonts w:hint="eastAsia" w:ascii="宋体" w:hAnsi="宋体" w:cs="Times New Roman"/>
          <w:lang w:val="en-US" w:eastAsia="zh-CN"/>
        </w:rPr>
        <w:t>，</w:t>
      </w:r>
      <w:r>
        <w:rPr>
          <w:rFonts w:hint="default" w:ascii="宋体" w:hAnsi="宋体" w:eastAsia="宋体" w:cs="Times New Roman"/>
          <w:lang w:val="en-US" w:eastAsia="zh-CN"/>
        </w:rPr>
        <w:t>可是不良的行动从模仿以来就己经使很多青年们踏上了犯罪罪恶的不归之途。</w:t>
      </w:r>
    </w:p>
    <w:p>
      <w:pPr>
        <w:numPr>
          <w:ilvl w:val="0"/>
          <w:numId w:val="1"/>
        </w:numPr>
        <w:tabs>
          <w:tab w:val="left" w:pos="567"/>
        </w:tabs>
        <w:spacing w:before="312" w:beforeLines="100" w:after="156" w:afterLines="50"/>
        <w:rPr>
          <w:rFonts w:hint="eastAsia" w:ascii="宋体" w:hAnsi="宋体" w:cs="宋体"/>
          <w:b/>
          <w:sz w:val="24"/>
        </w:rPr>
      </w:pPr>
      <w:r>
        <w:rPr>
          <w:rFonts w:hint="eastAsia" w:ascii="宋体" w:hAnsi="宋体" w:cs="宋体"/>
          <w:b/>
          <w:sz w:val="24"/>
        </w:rPr>
        <w:t>青少年犯罪的原因</w:t>
      </w:r>
    </w:p>
    <w:p>
      <w:pPr>
        <w:ind w:firstLine="420" w:firstLineChars="200"/>
        <w:jc w:val="left"/>
        <w:rPr>
          <w:rFonts w:hint="eastAsia" w:ascii="宋体" w:hAnsi="宋体" w:eastAsia="宋体"/>
          <w:lang w:val="en-US" w:eastAsia="zh-CN"/>
        </w:rPr>
      </w:pPr>
      <w:r>
        <w:rPr>
          <w:rFonts w:hint="eastAsia" w:ascii="宋体" w:hAnsi="宋体" w:eastAsia="宋体" w:cs="Times New Roman"/>
          <w:lang w:val="en-US" w:eastAsia="zh-CN"/>
        </w:rPr>
        <w:t>青少年犯罪问题是一种特殊复杂的综合性社会现象</w:t>
      </w:r>
      <w:r>
        <w:rPr>
          <w:rFonts w:hint="eastAsia" w:ascii="宋体" w:hAnsi="宋体" w:cs="Times New Roman"/>
          <w:lang w:val="en-US" w:eastAsia="zh-CN"/>
        </w:rPr>
        <w:t>，</w:t>
      </w:r>
      <w:r>
        <w:rPr>
          <w:rFonts w:hint="eastAsia" w:ascii="宋体" w:hAnsi="宋体" w:eastAsia="宋体" w:cs="Times New Roman"/>
          <w:lang w:val="en-US" w:eastAsia="zh-CN"/>
        </w:rPr>
        <w:t>它是社会关系问题的大集合。产生这种情况</w:t>
      </w:r>
      <w:r>
        <w:rPr>
          <w:rFonts w:hint="eastAsia" w:ascii="宋体" w:hAnsi="宋体" w:cs="Times New Roman"/>
          <w:lang w:val="en-US" w:eastAsia="zh-CN"/>
        </w:rPr>
        <w:t>，</w:t>
      </w:r>
      <w:r>
        <w:rPr>
          <w:rFonts w:hint="eastAsia" w:ascii="宋体" w:hAnsi="宋体" w:eastAsia="宋体" w:cs="Times New Roman"/>
          <w:lang w:val="en-US" w:eastAsia="zh-CN"/>
        </w:rPr>
        <w:t>有许多错综复杂的社会因素。有社会上的政治类、经济类、科技类等方面的客观条件</w:t>
      </w:r>
      <w:r>
        <w:rPr>
          <w:rFonts w:hint="eastAsia" w:ascii="宋体" w:hAnsi="宋体" w:cs="Times New Roman"/>
          <w:lang w:val="en-US" w:eastAsia="zh-CN"/>
        </w:rPr>
        <w:t>，</w:t>
      </w:r>
      <w:r>
        <w:rPr>
          <w:rFonts w:hint="eastAsia" w:ascii="宋体" w:hAnsi="宋体" w:eastAsia="宋体" w:cs="Times New Roman"/>
          <w:lang w:val="en-US" w:eastAsia="zh-CN"/>
        </w:rPr>
        <w:t>同时也有人类自身的生理类、心理类、行为类等方面的客观性条件</w:t>
      </w:r>
      <w:r>
        <w:rPr>
          <w:rFonts w:hint="eastAsia" w:ascii="宋体" w:hAnsi="宋体" w:cs="Times New Roman"/>
          <w:lang w:val="en-US" w:eastAsia="zh-CN"/>
        </w:rPr>
        <w:t>，</w:t>
      </w:r>
      <w:r>
        <w:rPr>
          <w:rFonts w:hint="eastAsia" w:ascii="宋体" w:hAnsi="宋体" w:eastAsia="宋体" w:cs="Times New Roman"/>
          <w:lang w:val="en-US" w:eastAsia="zh-CN"/>
        </w:rPr>
        <w:t>也就是在这些多元化、多变化的主客观原因共同作用下而产生的青少</w:t>
      </w:r>
      <w:r>
        <w:rPr>
          <w:rFonts w:hint="eastAsia" w:ascii="宋体" w:hAnsi="宋体" w:cs="Times New Roman"/>
          <w:lang w:val="en-US" w:eastAsia="zh-CN"/>
        </w:rPr>
        <w:t>年</w:t>
      </w:r>
      <w:r>
        <w:rPr>
          <w:rFonts w:hint="eastAsia" w:ascii="宋体" w:hAnsi="宋体" w:eastAsia="宋体" w:cs="Times New Roman"/>
          <w:lang w:val="en-US" w:eastAsia="zh-CN"/>
        </w:rPr>
        <w:t>犯罪的具体情况。结合起来研究关于未成年人犯罪的问题</w:t>
      </w:r>
      <w:r>
        <w:rPr>
          <w:rFonts w:hint="eastAsia" w:ascii="宋体" w:hAnsi="宋体" w:cs="Times New Roman"/>
          <w:lang w:val="en-US" w:eastAsia="zh-CN"/>
        </w:rPr>
        <w:t>，</w:t>
      </w:r>
      <w:r>
        <w:rPr>
          <w:rFonts w:hint="eastAsia" w:ascii="宋体" w:hAnsi="宋体" w:eastAsia="宋体" w:cs="Times New Roman"/>
          <w:lang w:val="en-US" w:eastAsia="zh-CN"/>
        </w:rPr>
        <w:t>可以大致包括以下这样一些方面的内容</w:t>
      </w:r>
      <w:r>
        <w:rPr>
          <w:rFonts w:hint="eastAsia" w:ascii="宋体" w:hAnsi="宋体" w:cs="Times New Roman"/>
          <w:lang w:val="en-US" w:eastAsia="zh-CN"/>
        </w:rPr>
        <w:t>：</w:t>
      </w:r>
    </w:p>
    <w:p>
      <w:pPr>
        <w:spacing w:before="156" w:beforeLines="50"/>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（一）社会方面的因素</w:t>
      </w:r>
    </w:p>
    <w:p>
      <w:pPr>
        <w:ind w:firstLine="420" w:firstLineChars="200"/>
        <w:jc w:val="left"/>
        <w:rPr>
          <w:rFonts w:hint="eastAsia" w:ascii="Times New Roman" w:hAnsi="Times New Roman" w:cs="Times New Roman"/>
        </w:rPr>
      </w:pPr>
      <w:r>
        <w:rPr>
          <w:rFonts w:hint="eastAsia" w:ascii="Times New Roman" w:hAnsi="Times New Roman" w:cs="Times New Roman"/>
        </w:rPr>
        <w:t>社会方面的原因也是影响整个犯罪活动主要因素之一</w:t>
      </w:r>
      <w:r>
        <w:rPr>
          <w:rFonts w:hint="eastAsia" w:cs="Times New Roman"/>
          <w:lang w:eastAsia="zh-CN"/>
        </w:rPr>
        <w:t>，</w:t>
      </w:r>
      <w:r>
        <w:rPr>
          <w:rFonts w:hint="eastAsia" w:ascii="Times New Roman" w:hAnsi="Times New Roman" w:cs="Times New Roman"/>
        </w:rPr>
        <w:t>对青少年的犯罪行为也是这样。社会就如同大染缸</w:t>
      </w:r>
      <w:r>
        <w:rPr>
          <w:rFonts w:hint="eastAsia" w:cs="Times New Roman"/>
          <w:lang w:eastAsia="zh-CN"/>
        </w:rPr>
        <w:t>，</w:t>
      </w:r>
      <w:r>
        <w:rPr>
          <w:rFonts w:hint="eastAsia" w:ascii="Times New Roman" w:hAnsi="Times New Roman" w:cs="Times New Roman"/>
        </w:rPr>
        <w:t>形形色色的人都有</w:t>
      </w:r>
      <w:r>
        <w:rPr>
          <w:rFonts w:hint="eastAsia" w:cs="Times New Roman"/>
          <w:lang w:eastAsia="zh-CN"/>
        </w:rPr>
        <w:t>，</w:t>
      </w:r>
      <w:r>
        <w:rPr>
          <w:rFonts w:hint="eastAsia" w:ascii="Times New Roman" w:hAnsi="Times New Roman" w:cs="Times New Roman"/>
        </w:rPr>
        <w:t>在他们所生长的阶段里</w:t>
      </w:r>
      <w:r>
        <w:rPr>
          <w:rFonts w:hint="eastAsia" w:cs="Times New Roman"/>
          <w:lang w:eastAsia="zh-CN"/>
        </w:rPr>
        <w:t>，</w:t>
      </w:r>
      <w:r>
        <w:rPr>
          <w:rFonts w:hint="eastAsia" w:ascii="Times New Roman" w:hAnsi="Times New Roman" w:cs="Times New Roman"/>
        </w:rPr>
        <w:t>就必须要经历这种大染缸的熏陶</w:t>
      </w:r>
      <w:r>
        <w:rPr>
          <w:rFonts w:hint="eastAsia" w:cs="Times New Roman"/>
          <w:lang w:eastAsia="zh-CN"/>
        </w:rPr>
        <w:t>，</w:t>
      </w:r>
      <w:r>
        <w:rPr>
          <w:rFonts w:hint="eastAsia" w:ascii="Times New Roman" w:hAnsi="Times New Roman" w:cs="Times New Roman"/>
        </w:rPr>
        <w:t>而一些不好的影响都会给他们打来一系列的影响</w:t>
      </w:r>
      <w:r>
        <w:rPr>
          <w:rFonts w:hint="eastAsia" w:cs="Times New Roman"/>
          <w:lang w:eastAsia="zh-CN"/>
        </w:rPr>
        <w:t>，</w:t>
      </w:r>
      <w:r>
        <w:rPr>
          <w:rFonts w:hint="eastAsia" w:ascii="Times New Roman" w:hAnsi="Times New Roman" w:cs="Times New Roman"/>
        </w:rPr>
        <w:t>让他们在最后走向了</w:t>
      </w:r>
      <w:r>
        <w:rPr>
          <w:rFonts w:hint="eastAsia" w:ascii="Times New Roman" w:hAnsi="Times New Roman" w:cs="Times New Roman"/>
          <w:lang w:val="en-US" w:eastAsia="zh-CN"/>
        </w:rPr>
        <w:t>犯罪的歧途</w:t>
      </w:r>
      <w:r>
        <w:rPr>
          <w:rFonts w:hint="eastAsia" w:ascii="Times New Roman" w:hAnsi="Times New Roman" w:cs="Times New Roman"/>
        </w:rPr>
        <w:t>。</w:t>
      </w:r>
    </w:p>
    <w:p>
      <w:pPr>
        <w:ind w:firstLine="420" w:firstLineChars="200"/>
        <w:jc w:val="left"/>
        <w:rPr>
          <w:rFonts w:hint="eastAsia"/>
        </w:rPr>
      </w:pPr>
      <w:r>
        <w:rPr>
          <w:rFonts w:hint="eastAsia" w:ascii="Times New Roman" w:hAnsi="Times New Roman" w:cs="Times New Roman"/>
        </w:rPr>
        <w:t>当欲望与权利叠加在一起时</w:t>
      </w:r>
      <w:r>
        <w:rPr>
          <w:rFonts w:hint="eastAsia" w:cs="Times New Roman"/>
          <w:lang w:eastAsia="zh-CN"/>
        </w:rPr>
        <w:t>，</w:t>
      </w:r>
      <w:r>
        <w:rPr>
          <w:rFonts w:hint="eastAsia" w:ascii="Times New Roman" w:hAnsi="Times New Roman" w:cs="Times New Roman"/>
        </w:rPr>
        <w:t>政治腐败也将不可避免。应该认为这是一个社会演变的结果。通过几年的管理和整改</w:t>
      </w:r>
      <w:r>
        <w:rPr>
          <w:rFonts w:hint="eastAsia" w:cs="Times New Roman"/>
          <w:lang w:eastAsia="zh-CN"/>
        </w:rPr>
        <w:t>，</w:t>
      </w:r>
      <w:r>
        <w:rPr>
          <w:rFonts w:hint="eastAsia" w:ascii="Times New Roman" w:hAnsi="Times New Roman" w:cs="Times New Roman"/>
        </w:rPr>
        <w:t>国家反腐倡廉工作做出了一定的成果</w:t>
      </w:r>
      <w:r>
        <w:rPr>
          <w:rFonts w:hint="eastAsia" w:cs="Times New Roman"/>
          <w:lang w:eastAsia="zh-CN"/>
        </w:rPr>
        <w:t>，</w:t>
      </w:r>
      <w:r>
        <w:rPr>
          <w:rFonts w:hint="eastAsia" w:ascii="Times New Roman" w:hAnsi="Times New Roman" w:cs="Times New Roman"/>
        </w:rPr>
        <w:t>但是在部分领域和单位里面仍然有危害国家的不正之风</w:t>
      </w:r>
      <w:r>
        <w:rPr>
          <w:rFonts w:hint="eastAsia" w:cs="Times New Roman"/>
          <w:lang w:eastAsia="zh-CN"/>
        </w:rPr>
        <w:t>，</w:t>
      </w:r>
      <w:r>
        <w:rPr>
          <w:rFonts w:hint="eastAsia" w:ascii="Times New Roman" w:hAnsi="Times New Roman" w:cs="Times New Roman"/>
        </w:rPr>
        <w:t>社会的不良风气变成了引起未成年人违纪的一种主要原因。</w:t>
      </w:r>
    </w:p>
    <w:p>
      <w:pPr>
        <w:ind w:firstLine="420" w:firstLineChars="200"/>
        <w:jc w:val="left"/>
        <w:rPr>
          <w:rFonts w:hint="eastAsia" w:ascii="Times New Roman" w:hAnsi="Times New Roman" w:cs="Times New Roman"/>
        </w:rPr>
      </w:pPr>
      <w:r>
        <w:rPr>
          <w:rFonts w:hint="eastAsia" w:ascii="Times New Roman" w:hAnsi="Times New Roman" w:cs="Times New Roman"/>
        </w:rPr>
        <w:t>受到社会主义市场经济发展利益的影响</w:t>
      </w:r>
      <w:r>
        <w:rPr>
          <w:rFonts w:hint="eastAsia" w:cs="Times New Roman"/>
          <w:lang w:eastAsia="zh-CN"/>
        </w:rPr>
        <w:t>，</w:t>
      </w:r>
      <w:r>
        <w:rPr>
          <w:rFonts w:hint="eastAsia" w:ascii="Times New Roman" w:hAnsi="Times New Roman" w:cs="Times New Roman"/>
        </w:rPr>
        <w:t>社会上产生了官方网站裙带为根本特征的腐败问题</w:t>
      </w:r>
      <w:r>
        <w:rPr>
          <w:rFonts w:hint="eastAsia" w:cs="Times New Roman"/>
          <w:lang w:eastAsia="zh-CN"/>
        </w:rPr>
        <w:t>，</w:t>
      </w:r>
      <w:r>
        <w:rPr>
          <w:rFonts w:hint="eastAsia" w:ascii="Times New Roman" w:hAnsi="Times New Roman" w:cs="Times New Roman"/>
        </w:rPr>
        <w:t>这些逐渐发展形成了影响人们价值观的不良风尚</w:t>
      </w:r>
      <w:r>
        <w:rPr>
          <w:rFonts w:hint="eastAsia" w:cs="Times New Roman"/>
          <w:lang w:eastAsia="zh-CN"/>
        </w:rPr>
        <w:t>，</w:t>
      </w:r>
      <w:r>
        <w:rPr>
          <w:rFonts w:hint="eastAsia" w:ascii="Times New Roman" w:hAnsi="Times New Roman" w:cs="Times New Roman"/>
        </w:rPr>
        <w:t>尽管这种不良风尚并不都是行为</w:t>
      </w:r>
      <w:r>
        <w:rPr>
          <w:rFonts w:hint="eastAsia" w:cs="Times New Roman"/>
          <w:lang w:eastAsia="zh-CN"/>
        </w:rPr>
        <w:t>，</w:t>
      </w:r>
      <w:r>
        <w:rPr>
          <w:rFonts w:hint="eastAsia" w:ascii="Times New Roman" w:hAnsi="Times New Roman" w:cs="Times New Roman"/>
        </w:rPr>
        <w:t>但是他却可以很大程度上诱发犯罪思潮</w:t>
      </w:r>
      <w:r>
        <w:rPr>
          <w:rFonts w:hint="eastAsia" w:cs="Times New Roman"/>
          <w:lang w:eastAsia="zh-CN"/>
        </w:rPr>
        <w:t>，</w:t>
      </w:r>
      <w:r>
        <w:rPr>
          <w:rFonts w:hint="eastAsia" w:ascii="Times New Roman" w:hAnsi="Times New Roman" w:cs="Times New Roman"/>
        </w:rPr>
        <w:t>助长罪恶气焰</w:t>
      </w:r>
      <w:r>
        <w:rPr>
          <w:rFonts w:hint="eastAsia" w:cs="Times New Roman"/>
          <w:lang w:eastAsia="zh-CN"/>
        </w:rPr>
        <w:t>，</w:t>
      </w:r>
      <w:r>
        <w:rPr>
          <w:rFonts w:hint="eastAsia" w:ascii="Times New Roman" w:hAnsi="Times New Roman" w:cs="Times New Roman"/>
        </w:rPr>
        <w:t>事实上它己经形成了罪恶的基石</w:t>
      </w:r>
      <w:r>
        <w:rPr>
          <w:rFonts w:hint="eastAsia" w:cs="Times New Roman"/>
          <w:lang w:eastAsia="zh-CN"/>
        </w:rPr>
        <w:t>，</w:t>
      </w:r>
      <w:r>
        <w:rPr>
          <w:rFonts w:hint="eastAsia" w:ascii="Times New Roman" w:hAnsi="Times New Roman" w:cs="Times New Roman"/>
        </w:rPr>
        <w:t>尤其是对心灵没有发育完善的未成年人的影响更大。学生所接触的理论状况和现实状况产生了很大的反差</w:t>
      </w:r>
      <w:r>
        <w:rPr>
          <w:rFonts w:hint="eastAsia" w:cs="Times New Roman"/>
          <w:lang w:eastAsia="zh-CN"/>
        </w:rPr>
        <w:t>，</w:t>
      </w:r>
      <w:r>
        <w:rPr>
          <w:rFonts w:hint="eastAsia" w:ascii="Times New Roman" w:hAnsi="Times New Roman" w:cs="Times New Roman"/>
        </w:rPr>
        <w:t>使得学生处于迷惘状态</w:t>
      </w:r>
      <w:r>
        <w:rPr>
          <w:rFonts w:hint="eastAsia" w:cs="Times New Roman"/>
          <w:lang w:eastAsia="zh-CN"/>
        </w:rPr>
        <w:t>，</w:t>
      </w:r>
      <w:r>
        <w:rPr>
          <w:rFonts w:hint="eastAsia" w:ascii="Times New Roman" w:hAnsi="Times New Roman" w:cs="Times New Roman"/>
        </w:rPr>
        <w:t>久之就形成了对社会的质疑和抵触情绪</w:t>
      </w:r>
      <w:r>
        <w:rPr>
          <w:rFonts w:hint="eastAsia" w:cs="Times New Roman"/>
          <w:lang w:eastAsia="zh-CN"/>
        </w:rPr>
        <w:t>，</w:t>
      </w:r>
      <w:r>
        <w:rPr>
          <w:rFonts w:hint="eastAsia" w:ascii="Times New Roman" w:hAnsi="Times New Roman" w:cs="Times New Roman"/>
        </w:rPr>
        <w:t>严重时会发展成反叛行为。当前未成年人的犯罪问题</w:t>
      </w:r>
      <w:r>
        <w:rPr>
          <w:rFonts w:hint="eastAsia" w:cs="Times New Roman"/>
          <w:lang w:eastAsia="zh-CN"/>
        </w:rPr>
        <w:t>，</w:t>
      </w:r>
      <w:r>
        <w:rPr>
          <w:rFonts w:hint="eastAsia" w:ascii="Times New Roman" w:hAnsi="Times New Roman" w:cs="Times New Roman"/>
        </w:rPr>
        <w:t>从特定的角度上讲</w:t>
      </w:r>
      <w:r>
        <w:rPr>
          <w:rFonts w:hint="eastAsia" w:cs="Times New Roman"/>
          <w:lang w:eastAsia="zh-CN"/>
        </w:rPr>
        <w:t>，</w:t>
      </w:r>
      <w:r>
        <w:rPr>
          <w:rFonts w:hint="eastAsia" w:ascii="Times New Roman" w:hAnsi="Times New Roman" w:cs="Times New Roman"/>
        </w:rPr>
        <w:t>是社会腐败问题对他们产生的消极效应的结果。少年刑事犯罪和成年刑事犯罪有所不同</w:t>
      </w:r>
      <w:r>
        <w:rPr>
          <w:rFonts w:hint="eastAsia" w:cs="Times New Roman"/>
          <w:lang w:eastAsia="zh-CN"/>
        </w:rPr>
        <w:t>，</w:t>
      </w:r>
      <w:r>
        <w:rPr>
          <w:rFonts w:hint="eastAsia" w:ascii="Times New Roman" w:hAnsi="Times New Roman" w:cs="Times New Roman"/>
        </w:rPr>
        <w:t>当他们走上了罪恶大道</w:t>
      </w:r>
      <w:r>
        <w:rPr>
          <w:rFonts w:hint="eastAsia" w:cs="Times New Roman"/>
          <w:lang w:eastAsia="zh-CN"/>
        </w:rPr>
        <w:t>，</w:t>
      </w:r>
      <w:r>
        <w:rPr>
          <w:rFonts w:hint="eastAsia" w:ascii="Times New Roman" w:hAnsi="Times New Roman" w:cs="Times New Roman"/>
        </w:rPr>
        <w:t>对社会的恶劣环境将承担不容推诿的责任。</w:t>
      </w:r>
    </w:p>
    <w:p>
      <w:pPr>
        <w:spacing w:before="156" w:beforeLines="50"/>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（二）文化方面因素</w:t>
      </w:r>
    </w:p>
    <w:p>
      <w:pPr>
        <w:ind w:firstLine="420" w:firstLineChars="200"/>
        <w:jc w:val="left"/>
        <w:rPr>
          <w:rFonts w:hint="eastAsia" w:ascii="Times New Roman" w:hAnsi="Times New Roman" w:cs="Times New Roman"/>
        </w:rPr>
      </w:pPr>
      <w:r>
        <w:rPr>
          <w:rFonts w:hint="eastAsia" w:ascii="Times New Roman" w:hAnsi="Times New Roman" w:cs="Times New Roman"/>
        </w:rPr>
        <w:t>文化因素是引起未成年人行为的第二大因素。文化氛围直接关系到少年儿童的心理健康</w:t>
      </w:r>
      <w:r>
        <w:rPr>
          <w:rFonts w:hint="eastAsia" w:cs="Times New Roman"/>
          <w:lang w:eastAsia="zh-CN"/>
        </w:rPr>
        <w:t>，</w:t>
      </w:r>
      <w:r>
        <w:rPr>
          <w:rFonts w:hint="eastAsia" w:ascii="Times New Roman" w:hAnsi="Times New Roman" w:cs="Times New Roman"/>
        </w:rPr>
        <w:t>错误的文化教育更易让他们走向违法犯罪轨道。</w:t>
      </w:r>
    </w:p>
    <w:p>
      <w:pPr>
        <w:ind w:firstLine="420" w:firstLineChars="200"/>
        <w:jc w:val="left"/>
        <w:rPr>
          <w:rFonts w:hint="eastAsia"/>
        </w:rPr>
      </w:pPr>
      <w:r>
        <w:rPr>
          <w:rFonts w:hint="eastAsia" w:ascii="Times New Roman" w:hAnsi="Times New Roman" w:cs="Times New Roman"/>
        </w:rPr>
        <w:t>在西方国家先进的科技、先进的科学与管理方法、经典的先进文明渗透到中国社区的时候</w:t>
      </w:r>
      <w:r>
        <w:rPr>
          <w:rFonts w:hint="eastAsia" w:cs="Times New Roman"/>
          <w:lang w:eastAsia="zh-CN"/>
        </w:rPr>
        <w:t>，</w:t>
      </w:r>
      <w:r>
        <w:rPr>
          <w:rFonts w:hint="eastAsia" w:ascii="Times New Roman" w:hAnsi="Times New Roman" w:cs="Times New Roman"/>
        </w:rPr>
        <w:t>掺杂于其间的腐朽思想却和传统中国的民主思想格格不入。在这种消极思想趁虚而入后</w:t>
      </w:r>
      <w:r>
        <w:rPr>
          <w:rFonts w:hint="eastAsia" w:cs="Times New Roman"/>
          <w:lang w:eastAsia="zh-CN"/>
        </w:rPr>
        <w:t>，</w:t>
      </w:r>
      <w:r>
        <w:rPr>
          <w:rFonts w:hint="eastAsia" w:ascii="Times New Roman" w:hAnsi="Times New Roman" w:cs="Times New Roman"/>
        </w:rPr>
        <w:t>更直接影响、诱发了中国青年的高犯罪机率。而西方国家所宣扬的某些观念</w:t>
      </w:r>
      <w:r>
        <w:rPr>
          <w:rFonts w:hint="eastAsia" w:cs="Times New Roman"/>
          <w:lang w:eastAsia="zh-CN"/>
        </w:rPr>
        <w:t>，</w:t>
      </w:r>
      <w:r>
        <w:rPr>
          <w:rFonts w:hint="eastAsia" w:ascii="Times New Roman" w:hAnsi="Times New Roman" w:cs="Times New Roman"/>
        </w:rPr>
        <w:t>比如</w:t>
      </w:r>
      <w:r>
        <w:rPr>
          <w:rFonts w:hint="eastAsia" w:cs="Times New Roman"/>
          <w:lang w:eastAsia="zh-CN"/>
        </w:rPr>
        <w:t>：</w:t>
      </w:r>
      <w:r>
        <w:rPr>
          <w:rFonts w:hint="eastAsia" w:ascii="Times New Roman" w:hAnsi="Times New Roman" w:cs="Times New Roman"/>
        </w:rPr>
        <w:t>民主与权利的观念</w:t>
      </w:r>
      <w:r>
        <w:rPr>
          <w:rFonts w:hint="eastAsia" w:cs="Times New Roman"/>
          <w:lang w:eastAsia="zh-CN"/>
        </w:rPr>
        <w:t>，</w:t>
      </w:r>
      <w:r>
        <w:rPr>
          <w:rFonts w:hint="eastAsia" w:ascii="Times New Roman" w:hAnsi="Times New Roman" w:cs="Times New Roman"/>
        </w:rPr>
        <w:t>金钱至上的观念</w:t>
      </w:r>
      <w:r>
        <w:rPr>
          <w:rFonts w:hint="eastAsia" w:cs="Times New Roman"/>
          <w:lang w:eastAsia="zh-CN"/>
        </w:rPr>
        <w:t>，</w:t>
      </w:r>
      <w:r>
        <w:rPr>
          <w:rFonts w:hint="eastAsia" w:ascii="Times New Roman" w:hAnsi="Times New Roman" w:cs="Times New Roman"/>
        </w:rPr>
        <w:t>以及极度个人主义的观念等所以都导致了他们的盲目崇尚自我主义的观念</w:t>
      </w:r>
      <w:r>
        <w:rPr>
          <w:rFonts w:hint="eastAsia" w:cs="Times New Roman"/>
          <w:lang w:eastAsia="zh-CN"/>
        </w:rPr>
        <w:t>，</w:t>
      </w:r>
      <w:r>
        <w:rPr>
          <w:rFonts w:hint="eastAsia" w:ascii="Times New Roman" w:hAnsi="Times New Roman" w:cs="Times New Roman"/>
        </w:rPr>
        <w:t>或者盲目的寻求个性解放的观念</w:t>
      </w:r>
      <w:r>
        <w:rPr>
          <w:rFonts w:hint="eastAsia" w:cs="Times New Roman"/>
          <w:lang w:eastAsia="zh-CN"/>
        </w:rPr>
        <w:t>，</w:t>
      </w:r>
      <w:r>
        <w:rPr>
          <w:rFonts w:hint="eastAsia" w:ascii="Times New Roman" w:hAnsi="Times New Roman" w:cs="Times New Roman"/>
        </w:rPr>
        <w:t>因为他们并不能传承中华民族五千年的优良思想传统</w:t>
      </w:r>
      <w:r>
        <w:rPr>
          <w:rFonts w:hint="eastAsia" w:cs="Times New Roman"/>
          <w:lang w:eastAsia="zh-CN"/>
        </w:rPr>
        <w:t>，</w:t>
      </w:r>
      <w:r>
        <w:rPr>
          <w:rFonts w:hint="eastAsia" w:ascii="Times New Roman" w:hAnsi="Times New Roman" w:cs="Times New Roman"/>
        </w:rPr>
        <w:t>而且他们青年也总是以自己为主体</w:t>
      </w:r>
      <w:r>
        <w:rPr>
          <w:rFonts w:hint="eastAsia" w:cs="Times New Roman"/>
          <w:lang w:eastAsia="zh-CN"/>
        </w:rPr>
        <w:t>，</w:t>
      </w:r>
      <w:r>
        <w:rPr>
          <w:rFonts w:hint="eastAsia" w:ascii="Times New Roman" w:hAnsi="Times New Roman" w:cs="Times New Roman"/>
        </w:rPr>
        <w:t>所以根本谈不上团体主义、利他主义、社区责任感。一直以往</w:t>
      </w:r>
      <w:r>
        <w:rPr>
          <w:rFonts w:hint="eastAsia" w:cs="Times New Roman"/>
          <w:lang w:eastAsia="zh-CN"/>
        </w:rPr>
        <w:t>，</w:t>
      </w:r>
      <w:r>
        <w:rPr>
          <w:rFonts w:hint="eastAsia" w:ascii="Times New Roman" w:hAnsi="Times New Roman" w:cs="Times New Roman"/>
        </w:rPr>
        <w:t>极度享乐主义已经滋生起来</w:t>
      </w:r>
      <w:r>
        <w:rPr>
          <w:rFonts w:hint="eastAsia" w:cs="Times New Roman"/>
          <w:lang w:eastAsia="zh-CN"/>
        </w:rPr>
        <w:t>，</w:t>
      </w:r>
      <w:r>
        <w:rPr>
          <w:rFonts w:hint="eastAsia" w:ascii="Times New Roman" w:hAnsi="Times New Roman" w:cs="Times New Roman"/>
        </w:rPr>
        <w:t>原因也是他们在享受的同时还能够不择手段、损人利已。就是由于这种不完善的西方腐朽思想的消极影响</w:t>
      </w:r>
      <w:r>
        <w:rPr>
          <w:rFonts w:hint="eastAsia" w:cs="Times New Roman"/>
          <w:lang w:eastAsia="zh-CN"/>
        </w:rPr>
        <w:t>，</w:t>
      </w:r>
      <w:r>
        <w:rPr>
          <w:rFonts w:hint="eastAsia" w:ascii="Times New Roman" w:hAnsi="Times New Roman" w:cs="Times New Roman"/>
        </w:rPr>
        <w:t>没有自控意识、没有分辨意识的他们往往经不起这种致命的折磨</w:t>
      </w:r>
      <w:r>
        <w:rPr>
          <w:rFonts w:hint="eastAsia" w:cs="Times New Roman"/>
          <w:lang w:eastAsia="zh-CN"/>
        </w:rPr>
        <w:t>，</w:t>
      </w:r>
      <w:r>
        <w:rPr>
          <w:rFonts w:hint="eastAsia" w:ascii="Times New Roman" w:hAnsi="Times New Roman" w:cs="Times New Roman"/>
        </w:rPr>
        <w:t>因此走向了罪恶大道。</w:t>
      </w:r>
    </w:p>
    <w:p>
      <w:pPr>
        <w:spacing w:before="156" w:beforeLines="50"/>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（三）家庭方面的因素</w:t>
      </w:r>
    </w:p>
    <w:p>
      <w:pPr>
        <w:ind w:firstLine="420" w:firstLineChars="200"/>
        <w:jc w:val="left"/>
        <w:rPr>
          <w:rFonts w:hint="default" w:eastAsia="宋体"/>
          <w:lang w:val="en-US" w:eastAsia="zh-CN"/>
        </w:rPr>
      </w:pPr>
      <w:r>
        <w:rPr>
          <w:rFonts w:hint="default" w:ascii="Times New Roman" w:hAnsi="Times New Roman" w:eastAsia="宋体" w:cs="Times New Roman"/>
          <w:lang w:val="en-US" w:eastAsia="zh-CN"/>
        </w:rPr>
        <w:t>健全的家庭教育对于</w:t>
      </w:r>
      <w:r>
        <w:rPr>
          <w:rFonts w:hint="default" w:eastAsia="宋体"/>
          <w:lang w:val="en-US" w:eastAsia="zh-CN"/>
        </w:rPr>
        <w:t>青少年</w:t>
      </w:r>
      <w:r>
        <w:rPr>
          <w:rFonts w:hint="default" w:ascii="Times New Roman" w:hAnsi="Times New Roman" w:eastAsia="宋体" w:cs="Times New Roman"/>
          <w:lang w:val="en-US" w:eastAsia="zh-CN"/>
        </w:rPr>
        <w:t>身心的发展来说是十分有益的。和谐、良好的家庭环境可以使他们体会到温馨的亲情。如果家庭人际关系不和谐</w:t>
      </w:r>
      <w:r>
        <w:rPr>
          <w:rFonts w:hint="eastAsia" w:cs="Times New Roman"/>
          <w:lang w:val="en-US" w:eastAsia="zh-CN"/>
        </w:rPr>
        <w:t>，</w:t>
      </w:r>
      <w:r>
        <w:rPr>
          <w:rFonts w:hint="default" w:ascii="Times New Roman" w:hAnsi="Times New Roman" w:eastAsia="宋体" w:cs="Times New Roman"/>
          <w:lang w:val="en-US" w:eastAsia="zh-CN"/>
        </w:rPr>
        <w:t>父母离婚</w:t>
      </w:r>
      <w:r>
        <w:rPr>
          <w:rFonts w:hint="eastAsia" w:cs="Times New Roman"/>
          <w:lang w:val="en-US" w:eastAsia="zh-CN"/>
        </w:rPr>
        <w:t>，</w:t>
      </w:r>
      <w:r>
        <w:rPr>
          <w:rFonts w:hint="default" w:ascii="Times New Roman" w:hAnsi="Times New Roman" w:eastAsia="宋体" w:cs="Times New Roman"/>
          <w:lang w:val="en-US" w:eastAsia="zh-CN"/>
        </w:rPr>
        <w:t>结构破碎</w:t>
      </w:r>
      <w:r>
        <w:rPr>
          <w:rFonts w:hint="eastAsia" w:cs="Times New Roman"/>
          <w:lang w:val="en-US" w:eastAsia="zh-CN"/>
        </w:rPr>
        <w:t>，</w:t>
      </w:r>
      <w:r>
        <w:rPr>
          <w:rFonts w:hint="default" w:ascii="Times New Roman" w:hAnsi="Times New Roman" w:eastAsia="宋体" w:cs="Times New Roman"/>
          <w:lang w:val="en-US" w:eastAsia="zh-CN"/>
        </w:rPr>
        <w:t>这很易造成他们心灵差距很大</w:t>
      </w:r>
      <w:r>
        <w:rPr>
          <w:rFonts w:hint="eastAsia" w:cs="Times New Roman"/>
          <w:lang w:val="en-US" w:eastAsia="zh-CN"/>
        </w:rPr>
        <w:t>，</w:t>
      </w:r>
      <w:r>
        <w:rPr>
          <w:rFonts w:hint="default" w:ascii="Times New Roman" w:hAnsi="Times New Roman" w:eastAsia="宋体" w:cs="Times New Roman"/>
          <w:lang w:val="en-US" w:eastAsia="zh-CN"/>
        </w:rPr>
        <w:t>从而对人生对社会产生怀疑</w:t>
      </w:r>
      <w:r>
        <w:rPr>
          <w:rFonts w:hint="eastAsia" w:cs="Times New Roman"/>
          <w:lang w:val="en-US" w:eastAsia="zh-CN"/>
        </w:rPr>
        <w:t>，</w:t>
      </w:r>
      <w:r>
        <w:rPr>
          <w:rFonts w:hint="default" w:ascii="Times New Roman" w:hAnsi="Times New Roman" w:eastAsia="宋体" w:cs="Times New Roman"/>
          <w:lang w:val="en-US" w:eastAsia="zh-CN"/>
        </w:rPr>
        <w:t>有的甚至产生了变态的性格</w:t>
      </w:r>
      <w:r>
        <w:rPr>
          <w:rFonts w:hint="eastAsia" w:cs="Times New Roman"/>
          <w:lang w:val="en-US" w:eastAsia="zh-CN"/>
        </w:rPr>
        <w:t>，</w:t>
      </w:r>
      <w:r>
        <w:rPr>
          <w:rFonts w:hint="default" w:ascii="Times New Roman" w:hAnsi="Times New Roman" w:eastAsia="宋体" w:cs="Times New Roman"/>
          <w:lang w:val="en-US" w:eastAsia="zh-CN"/>
        </w:rPr>
        <w:t>便具有实施犯罪的可能性。一般来说</w:t>
      </w:r>
      <w:r>
        <w:rPr>
          <w:rFonts w:hint="eastAsia" w:cs="Times New Roman"/>
          <w:lang w:val="en-US" w:eastAsia="zh-CN"/>
        </w:rPr>
        <w:t>，</w:t>
      </w:r>
      <w:r>
        <w:rPr>
          <w:rFonts w:hint="default" w:ascii="Times New Roman" w:hAnsi="Times New Roman" w:eastAsia="宋体" w:cs="Times New Roman"/>
          <w:lang w:val="en-US" w:eastAsia="zh-CN"/>
        </w:rPr>
        <w:t>父母缺陷包括这样一些情形</w:t>
      </w:r>
      <w:r>
        <w:rPr>
          <w:rFonts w:hint="eastAsia" w:cs="Times New Roman"/>
          <w:lang w:val="en-US" w:eastAsia="zh-CN"/>
        </w:rPr>
        <w:t>，</w:t>
      </w:r>
      <w:r>
        <w:rPr>
          <w:rFonts w:hint="default" w:ascii="Times New Roman" w:hAnsi="Times New Roman" w:eastAsia="宋体" w:cs="Times New Roman"/>
          <w:lang w:val="en-US" w:eastAsia="zh-CN"/>
        </w:rPr>
        <w:t>一种是去世、离婚、分手、在押等因素</w:t>
      </w:r>
      <w:r>
        <w:rPr>
          <w:rFonts w:hint="eastAsia" w:cs="Times New Roman"/>
          <w:lang w:val="en-US" w:eastAsia="zh-CN"/>
        </w:rPr>
        <w:t>，</w:t>
      </w:r>
      <w:r>
        <w:rPr>
          <w:rFonts w:hint="default" w:ascii="Times New Roman" w:hAnsi="Times New Roman" w:eastAsia="宋体" w:cs="Times New Roman"/>
          <w:lang w:val="en-US" w:eastAsia="zh-CN"/>
        </w:rPr>
        <w:t>造成父亲单方或双方缺陷</w:t>
      </w:r>
      <w:r>
        <w:rPr>
          <w:rFonts w:hint="eastAsia" w:cs="Times New Roman"/>
          <w:lang w:val="en-US" w:eastAsia="zh-CN"/>
        </w:rPr>
        <w:t>，</w:t>
      </w:r>
      <w:r>
        <w:rPr>
          <w:rFonts w:hint="default" w:ascii="Times New Roman" w:hAnsi="Times New Roman" w:eastAsia="宋体" w:cs="Times New Roman"/>
          <w:lang w:val="en-US" w:eastAsia="zh-CN"/>
        </w:rPr>
        <w:t>并没有尽到赡养孩子的义务。第二类是由于家长单方或双方存在残疾现象</w:t>
      </w:r>
      <w:r>
        <w:rPr>
          <w:rFonts w:hint="eastAsia" w:cs="Times New Roman"/>
          <w:lang w:val="en-US" w:eastAsia="zh-CN"/>
        </w:rPr>
        <w:t>，</w:t>
      </w:r>
      <w:r>
        <w:rPr>
          <w:rFonts w:hint="default" w:ascii="Times New Roman" w:hAnsi="Times New Roman" w:eastAsia="宋体" w:cs="Times New Roman"/>
          <w:lang w:val="en-US" w:eastAsia="zh-CN"/>
        </w:rPr>
        <w:t>无法正常的承担监管教育孩子义务的父母。第三类是家长之间常常发生争执、人际关系不和谐</w:t>
      </w:r>
      <w:r>
        <w:rPr>
          <w:rFonts w:hint="eastAsia" w:cs="Times New Roman"/>
          <w:lang w:val="en-US" w:eastAsia="zh-CN"/>
        </w:rPr>
        <w:t>，</w:t>
      </w:r>
      <w:r>
        <w:rPr>
          <w:rFonts w:hint="default" w:ascii="Times New Roman" w:hAnsi="Times New Roman" w:eastAsia="宋体" w:cs="Times New Roman"/>
          <w:lang w:val="en-US" w:eastAsia="zh-CN"/>
        </w:rPr>
        <w:t>无法正常承担监督、管理孩子义务的父母。这几个现象其实也有一些的共性</w:t>
      </w:r>
      <w:r>
        <w:rPr>
          <w:rFonts w:hint="eastAsia" w:cs="Times New Roman"/>
          <w:lang w:val="en-US" w:eastAsia="zh-CN"/>
        </w:rPr>
        <w:t>：</w:t>
      </w:r>
      <w:r>
        <w:rPr>
          <w:rFonts w:hint="default" w:ascii="Times New Roman" w:hAnsi="Times New Roman" w:eastAsia="宋体" w:cs="Times New Roman"/>
          <w:lang w:val="en-US" w:eastAsia="zh-CN"/>
        </w:rPr>
        <w:t>要么是家庭环境不正常</w:t>
      </w:r>
      <w:r>
        <w:rPr>
          <w:rFonts w:hint="eastAsia" w:cs="Times New Roman"/>
          <w:lang w:val="en-US" w:eastAsia="zh-CN"/>
        </w:rPr>
        <w:t>，</w:t>
      </w:r>
      <w:r>
        <w:rPr>
          <w:rFonts w:hint="default" w:ascii="Times New Roman" w:hAnsi="Times New Roman" w:eastAsia="宋体" w:cs="Times New Roman"/>
          <w:lang w:val="en-US" w:eastAsia="zh-CN"/>
        </w:rPr>
        <w:t>要么是家长缺乏教育要么是没有以身作则</w:t>
      </w:r>
      <w:r>
        <w:rPr>
          <w:rFonts w:hint="eastAsia" w:cs="Times New Roman"/>
          <w:lang w:val="en-US" w:eastAsia="zh-CN"/>
        </w:rPr>
        <w:t>，</w:t>
      </w:r>
      <w:r>
        <w:rPr>
          <w:rFonts w:hint="default" w:ascii="Times New Roman" w:hAnsi="Times New Roman" w:eastAsia="宋体" w:cs="Times New Roman"/>
          <w:lang w:val="en-US" w:eastAsia="zh-CN"/>
        </w:rPr>
        <w:t>没有言传身教的作用</w:t>
      </w:r>
      <w:r>
        <w:rPr>
          <w:rFonts w:hint="eastAsia" w:cs="Times New Roman"/>
          <w:lang w:val="en-US" w:eastAsia="zh-CN"/>
        </w:rPr>
        <w:t>，</w:t>
      </w:r>
      <w:r>
        <w:rPr>
          <w:rFonts w:hint="default" w:ascii="Times New Roman" w:hAnsi="Times New Roman" w:eastAsia="宋体" w:cs="Times New Roman"/>
          <w:lang w:val="en-US" w:eastAsia="zh-CN"/>
        </w:rPr>
        <w:t>这都直接造成了他们没有来自父母方面的呵护和关怀</w:t>
      </w:r>
      <w:r>
        <w:rPr>
          <w:rFonts w:hint="eastAsia" w:cs="Times New Roman"/>
          <w:lang w:val="en-US" w:eastAsia="zh-CN"/>
        </w:rPr>
        <w:t>，</w:t>
      </w:r>
      <w:r>
        <w:rPr>
          <w:rFonts w:hint="default" w:ascii="Times New Roman" w:hAnsi="Times New Roman" w:eastAsia="宋体" w:cs="Times New Roman"/>
          <w:lang w:val="en-US" w:eastAsia="zh-CN"/>
        </w:rPr>
        <w:t>他们精神空虚</w:t>
      </w:r>
      <w:r>
        <w:rPr>
          <w:rFonts w:hint="eastAsia" w:cs="Times New Roman"/>
          <w:lang w:val="en-US" w:eastAsia="zh-CN"/>
        </w:rPr>
        <w:t>，</w:t>
      </w:r>
      <w:r>
        <w:rPr>
          <w:rFonts w:hint="default" w:ascii="Times New Roman" w:hAnsi="Times New Roman" w:eastAsia="宋体" w:cs="Times New Roman"/>
          <w:lang w:val="en-US" w:eastAsia="zh-CN"/>
        </w:rPr>
        <w:t>沉迷于网上和虚拟世界</w:t>
      </w:r>
      <w:r>
        <w:rPr>
          <w:rFonts w:hint="eastAsia" w:cs="Times New Roman"/>
          <w:lang w:val="en-US" w:eastAsia="zh-CN"/>
        </w:rPr>
        <w:t>，</w:t>
      </w:r>
      <w:r>
        <w:rPr>
          <w:rFonts w:hint="default" w:ascii="Times New Roman" w:hAnsi="Times New Roman" w:eastAsia="宋体" w:cs="Times New Roman"/>
          <w:lang w:val="en-US" w:eastAsia="zh-CN"/>
        </w:rPr>
        <w:t>有的缺陷父母甚至为此没有了经济保障</w:t>
      </w:r>
      <w:r>
        <w:rPr>
          <w:rFonts w:hint="eastAsia" w:cs="Times New Roman"/>
          <w:lang w:val="en-US" w:eastAsia="zh-CN"/>
        </w:rPr>
        <w:t>，</w:t>
      </w:r>
      <w:r>
        <w:rPr>
          <w:rFonts w:hint="default" w:ascii="Times New Roman" w:hAnsi="Times New Roman" w:eastAsia="宋体" w:cs="Times New Roman"/>
          <w:lang w:val="en-US" w:eastAsia="zh-CN"/>
        </w:rPr>
        <w:t>这也是诱发他们走向犯罪途径的主要原因所在。</w:t>
      </w:r>
    </w:p>
    <w:p>
      <w:pPr>
        <w:spacing w:before="156" w:beforeLines="50"/>
        <w:ind w:firstLine="482" w:firstLineChars="200"/>
        <w:jc w:val="left"/>
        <w:rPr>
          <w:rFonts w:hint="default" w:ascii="宋体" w:hAnsi="宋体" w:cs="宋体"/>
          <w:b/>
          <w:sz w:val="24"/>
          <w:lang w:val="en-US" w:eastAsia="zh-CN"/>
        </w:rPr>
      </w:pPr>
      <w:r>
        <w:rPr>
          <w:rFonts w:hint="eastAsia" w:ascii="宋体" w:hAnsi="宋体" w:cs="宋体"/>
          <w:b/>
          <w:sz w:val="24"/>
          <w:lang w:val="en-US" w:eastAsia="zh-CN"/>
        </w:rPr>
        <w:t>（四）</w:t>
      </w:r>
      <w:r>
        <w:rPr>
          <w:rFonts w:hint="default" w:ascii="宋体" w:hAnsi="宋体" w:cs="宋体"/>
          <w:b/>
          <w:sz w:val="24"/>
          <w:lang w:val="en-US" w:eastAsia="zh-CN"/>
        </w:rPr>
        <w:t>学校方面的因素</w:t>
      </w:r>
    </w:p>
    <w:p>
      <w:pPr>
        <w:ind w:firstLine="420" w:firstLineChars="200"/>
        <w:jc w:val="left"/>
        <w:rPr>
          <w:rFonts w:hint="default" w:eastAsia="宋体"/>
          <w:lang w:val="en-US" w:eastAsia="zh-CN"/>
        </w:rPr>
      </w:pPr>
      <w:r>
        <w:rPr>
          <w:rFonts w:hint="default" w:ascii="Times New Roman" w:hAnsi="Times New Roman" w:eastAsia="宋体" w:cs="Times New Roman"/>
          <w:lang w:val="en-US" w:eastAsia="zh-CN"/>
        </w:rPr>
        <w:t>古语中讲的好</w:t>
      </w:r>
      <w:r>
        <w:rPr>
          <w:rFonts w:hint="eastAsia" w:cs="Times New Roman"/>
          <w:lang w:val="en-US" w:eastAsia="zh-CN"/>
        </w:rPr>
        <w:t>，</w:t>
      </w:r>
      <w:r>
        <w:rPr>
          <w:rFonts w:hint="default" w:ascii="Times New Roman" w:hAnsi="Times New Roman" w:eastAsia="宋体" w:cs="Times New Roman"/>
          <w:lang w:val="en-US" w:eastAsia="zh-CN"/>
        </w:rPr>
        <w:t>就是一日为师</w:t>
      </w:r>
      <w:r>
        <w:rPr>
          <w:rFonts w:hint="eastAsia" w:cs="Times New Roman"/>
          <w:lang w:val="en-US" w:eastAsia="zh-CN"/>
        </w:rPr>
        <w:t>，</w:t>
      </w:r>
      <w:r>
        <w:rPr>
          <w:rFonts w:hint="default" w:ascii="Times New Roman" w:hAnsi="Times New Roman" w:eastAsia="宋体" w:cs="Times New Roman"/>
          <w:lang w:val="en-US" w:eastAsia="zh-CN"/>
        </w:rPr>
        <w:t>终生为父</w:t>
      </w:r>
      <w:r>
        <w:rPr>
          <w:rFonts w:hint="eastAsia" w:cs="Times New Roman"/>
          <w:lang w:val="en-US" w:eastAsia="zh-CN"/>
        </w:rPr>
        <w:t>，</w:t>
      </w:r>
      <w:r>
        <w:rPr>
          <w:rFonts w:hint="default" w:ascii="Times New Roman" w:hAnsi="Times New Roman" w:eastAsia="宋体" w:cs="Times New Roman"/>
          <w:lang w:val="en-US" w:eastAsia="zh-CN"/>
        </w:rPr>
        <w:t>这句话明明白白的说出了老师在我们生命中所起的重要意义。但是</w:t>
      </w:r>
      <w:r>
        <w:rPr>
          <w:rFonts w:hint="eastAsia" w:cs="Times New Roman"/>
          <w:lang w:val="en-US" w:eastAsia="zh-CN"/>
        </w:rPr>
        <w:t>，</w:t>
      </w:r>
      <w:r>
        <w:rPr>
          <w:rFonts w:hint="default" w:ascii="Times New Roman" w:hAnsi="Times New Roman" w:eastAsia="宋体" w:cs="Times New Roman"/>
          <w:lang w:val="en-US" w:eastAsia="zh-CN"/>
        </w:rPr>
        <w:t>因为主客观的问题</w:t>
      </w:r>
      <w:r>
        <w:rPr>
          <w:rFonts w:hint="eastAsia" w:cs="Times New Roman"/>
          <w:lang w:val="en-US" w:eastAsia="zh-CN"/>
        </w:rPr>
        <w:t>，</w:t>
      </w:r>
      <w:r>
        <w:rPr>
          <w:rFonts w:hint="default" w:ascii="Times New Roman" w:hAnsi="Times New Roman" w:eastAsia="宋体" w:cs="Times New Roman"/>
          <w:lang w:val="en-US" w:eastAsia="zh-CN"/>
        </w:rPr>
        <w:t>老师的教学团队建设中也面临着许多困难</w:t>
      </w:r>
      <w:r>
        <w:rPr>
          <w:rFonts w:hint="eastAsia" w:cs="Times New Roman"/>
          <w:lang w:val="en-US" w:eastAsia="zh-CN"/>
        </w:rPr>
        <w:t>，</w:t>
      </w:r>
      <w:r>
        <w:rPr>
          <w:rFonts w:hint="default" w:ascii="Times New Roman" w:hAnsi="Times New Roman" w:eastAsia="宋体" w:cs="Times New Roman"/>
          <w:lang w:val="en-US" w:eastAsia="zh-CN"/>
        </w:rPr>
        <w:t>比如</w:t>
      </w:r>
      <w:r>
        <w:rPr>
          <w:rFonts w:hint="eastAsia" w:cs="Times New Roman"/>
          <w:lang w:val="en-US" w:eastAsia="zh-CN"/>
        </w:rPr>
        <w:t>：</w:t>
      </w:r>
      <w:r>
        <w:rPr>
          <w:rFonts w:hint="default" w:ascii="Times New Roman" w:hAnsi="Times New Roman" w:eastAsia="宋体" w:cs="Times New Roman"/>
          <w:lang w:val="en-US" w:eastAsia="zh-CN"/>
        </w:rPr>
        <w:t>在年龄结构上青黄不接</w:t>
      </w:r>
      <w:r>
        <w:rPr>
          <w:rFonts w:hint="eastAsia" w:cs="Times New Roman"/>
          <w:lang w:val="en-US" w:eastAsia="zh-CN"/>
        </w:rPr>
        <w:t>，</w:t>
      </w:r>
      <w:r>
        <w:rPr>
          <w:rFonts w:hint="default" w:ascii="Times New Roman" w:hAnsi="Times New Roman" w:eastAsia="宋体" w:cs="Times New Roman"/>
          <w:lang w:val="en-US" w:eastAsia="zh-CN"/>
        </w:rPr>
        <w:t>在学科设计上也不尽合理等。此外</w:t>
      </w:r>
      <w:r>
        <w:rPr>
          <w:rFonts w:hint="eastAsia" w:cs="Times New Roman"/>
          <w:lang w:val="en-US" w:eastAsia="zh-CN"/>
        </w:rPr>
        <w:t>，</w:t>
      </w:r>
      <w:r>
        <w:rPr>
          <w:rFonts w:hint="default" w:ascii="Times New Roman" w:hAnsi="Times New Roman" w:eastAsia="宋体" w:cs="Times New Roman"/>
          <w:lang w:val="en-US" w:eastAsia="zh-CN"/>
        </w:rPr>
        <w:t>还面临着各种威胁与挑战</w:t>
      </w:r>
      <w:r>
        <w:rPr>
          <w:rFonts w:hint="eastAsia" w:cs="Times New Roman"/>
          <w:lang w:val="en-US" w:eastAsia="zh-CN"/>
        </w:rPr>
        <w:t>，</w:t>
      </w:r>
      <w:r>
        <w:rPr>
          <w:rFonts w:hint="default" w:ascii="Times New Roman" w:hAnsi="Times New Roman" w:eastAsia="宋体" w:cs="Times New Roman"/>
          <w:lang w:val="en-US" w:eastAsia="zh-CN"/>
        </w:rPr>
        <w:t>部分老师因为没有明确职业理念</w:t>
      </w:r>
      <w:r>
        <w:rPr>
          <w:rFonts w:hint="eastAsia" w:cs="Times New Roman"/>
          <w:lang w:val="en-US" w:eastAsia="zh-CN"/>
        </w:rPr>
        <w:t>，</w:t>
      </w:r>
      <w:r>
        <w:rPr>
          <w:rFonts w:hint="default" w:ascii="Times New Roman" w:hAnsi="Times New Roman" w:eastAsia="宋体" w:cs="Times New Roman"/>
          <w:lang w:val="en-US" w:eastAsia="zh-CN"/>
        </w:rPr>
        <w:t>思想比较保守</w:t>
      </w:r>
      <w:r>
        <w:rPr>
          <w:rFonts w:hint="eastAsia" w:cs="Times New Roman"/>
          <w:lang w:val="en-US" w:eastAsia="zh-CN"/>
        </w:rPr>
        <w:t>，</w:t>
      </w:r>
      <w:r>
        <w:rPr>
          <w:rFonts w:hint="default" w:ascii="Times New Roman" w:hAnsi="Times New Roman" w:eastAsia="宋体" w:cs="Times New Roman"/>
          <w:lang w:val="en-US" w:eastAsia="zh-CN"/>
        </w:rPr>
        <w:t>或者思想观念的更新不及时</w:t>
      </w:r>
      <w:r>
        <w:rPr>
          <w:rFonts w:hint="eastAsia" w:cs="Times New Roman"/>
          <w:lang w:val="en-US" w:eastAsia="zh-CN"/>
        </w:rPr>
        <w:t>，</w:t>
      </w:r>
      <w:r>
        <w:rPr>
          <w:rFonts w:hint="default" w:ascii="Times New Roman" w:hAnsi="Times New Roman" w:eastAsia="宋体" w:cs="Times New Roman"/>
          <w:lang w:val="en-US" w:eastAsia="zh-CN"/>
        </w:rPr>
        <w:t>不能形成终生学习的思想</w:t>
      </w:r>
      <w:r>
        <w:rPr>
          <w:rFonts w:hint="eastAsia" w:cs="Times New Roman"/>
          <w:lang w:val="en-US" w:eastAsia="zh-CN"/>
        </w:rPr>
        <w:t>，</w:t>
      </w:r>
      <w:r>
        <w:rPr>
          <w:rFonts w:hint="default" w:ascii="Times New Roman" w:hAnsi="Times New Roman" w:eastAsia="宋体" w:cs="Times New Roman"/>
          <w:lang w:val="en-US" w:eastAsia="zh-CN"/>
        </w:rPr>
        <w:t>或者教育水平较差</w:t>
      </w:r>
      <w:r>
        <w:rPr>
          <w:rFonts w:hint="eastAsia" w:cs="Times New Roman"/>
          <w:lang w:val="en-US" w:eastAsia="zh-CN"/>
        </w:rPr>
        <w:t>，</w:t>
      </w:r>
      <w:r>
        <w:rPr>
          <w:rFonts w:hint="default" w:ascii="Times New Roman" w:hAnsi="Times New Roman" w:eastAsia="宋体" w:cs="Times New Roman"/>
          <w:lang w:val="en-US" w:eastAsia="zh-CN"/>
        </w:rPr>
        <w:t>所以学校对他们的教师培养一般采取的都是</w:t>
      </w:r>
      <w:r>
        <w:rPr>
          <w:rFonts w:hint="eastAsia" w:ascii="Times New Roman" w:hAnsi="Times New Roman" w:cs="Times New Roman"/>
          <w:lang w:val="en-US" w:eastAsia="zh-CN"/>
        </w:rPr>
        <w:t>“</w:t>
      </w:r>
      <w:r>
        <w:rPr>
          <w:rFonts w:hint="default" w:ascii="Times New Roman" w:hAnsi="Times New Roman" w:eastAsia="宋体" w:cs="Times New Roman"/>
          <w:lang w:val="en-US" w:eastAsia="zh-CN"/>
        </w:rPr>
        <w:t>严加看管</w:t>
      </w:r>
      <w:r>
        <w:rPr>
          <w:rFonts w:hint="eastAsia" w:ascii="Times New Roman" w:hAnsi="Times New Roman" w:cs="Times New Roman"/>
          <w:lang w:val="en-US" w:eastAsia="zh-CN"/>
        </w:rPr>
        <w:t>”</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w:t>
      </w:r>
      <w:r>
        <w:rPr>
          <w:rFonts w:hint="default" w:ascii="Times New Roman" w:hAnsi="Times New Roman" w:eastAsia="宋体" w:cs="Times New Roman"/>
          <w:lang w:val="en-US" w:eastAsia="zh-CN"/>
        </w:rPr>
        <w:t>死看死守</w:t>
      </w:r>
      <w:r>
        <w:rPr>
          <w:rFonts w:hint="eastAsia" w:ascii="Times New Roman" w:hAnsi="Times New Roman" w:cs="Times New Roman"/>
          <w:lang w:val="en-US" w:eastAsia="zh-CN"/>
        </w:rPr>
        <w:t>”</w:t>
      </w:r>
      <w:r>
        <w:rPr>
          <w:rFonts w:hint="default" w:ascii="Times New Roman" w:hAnsi="Times New Roman" w:eastAsia="宋体" w:cs="Times New Roman"/>
          <w:lang w:val="en-US" w:eastAsia="zh-CN"/>
        </w:rPr>
        <w:t>的方式</w:t>
      </w:r>
      <w:r>
        <w:rPr>
          <w:rFonts w:hint="eastAsia" w:cs="Times New Roman"/>
          <w:lang w:val="en-US" w:eastAsia="zh-CN"/>
        </w:rPr>
        <w:t>，</w:t>
      </w:r>
      <w:r>
        <w:rPr>
          <w:rFonts w:hint="default" w:ascii="Times New Roman" w:hAnsi="Times New Roman" w:eastAsia="宋体" w:cs="Times New Roman"/>
          <w:lang w:val="en-US" w:eastAsia="zh-CN"/>
        </w:rPr>
        <w:t>这也无疑扼杀了他们的创新思想与创业意识的养成。特别是部分老师缺乏起码的爱心和法制理念</w:t>
      </w:r>
      <w:r>
        <w:rPr>
          <w:rFonts w:hint="eastAsia" w:cs="Times New Roman"/>
          <w:lang w:val="en-US" w:eastAsia="zh-CN"/>
        </w:rPr>
        <w:t>，</w:t>
      </w:r>
      <w:r>
        <w:rPr>
          <w:rFonts w:hint="default" w:ascii="Times New Roman" w:hAnsi="Times New Roman" w:eastAsia="宋体" w:cs="Times New Roman"/>
          <w:lang w:val="en-US" w:eastAsia="zh-CN"/>
        </w:rPr>
        <w:t>这也使得部分孩子学生的个人权利遭到侵害</w:t>
      </w:r>
      <w:r>
        <w:rPr>
          <w:rFonts w:hint="eastAsia" w:cs="Times New Roman"/>
          <w:lang w:val="en-US" w:eastAsia="zh-CN"/>
        </w:rPr>
        <w:t>，</w:t>
      </w:r>
      <w:r>
        <w:rPr>
          <w:rFonts w:hint="default" w:ascii="Times New Roman" w:hAnsi="Times New Roman" w:eastAsia="宋体" w:cs="Times New Roman"/>
          <w:lang w:val="en-US" w:eastAsia="zh-CN"/>
        </w:rPr>
        <w:t>或者是违法犯罪的行为屡见报端。这也严重地影响着老师的声誉</w:t>
      </w:r>
      <w:r>
        <w:rPr>
          <w:rFonts w:hint="eastAsia" w:cs="Times New Roman"/>
          <w:lang w:val="en-US" w:eastAsia="zh-CN"/>
        </w:rPr>
        <w:t>，</w:t>
      </w:r>
      <w:r>
        <w:rPr>
          <w:rFonts w:hint="default" w:ascii="Times New Roman" w:hAnsi="Times New Roman" w:eastAsia="宋体" w:cs="Times New Roman"/>
          <w:lang w:val="en-US" w:eastAsia="zh-CN"/>
        </w:rPr>
        <w:t>使得孩子们稚嫩的心理不同程度的遭到影响</w:t>
      </w:r>
      <w:r>
        <w:rPr>
          <w:rFonts w:hint="eastAsia" w:cs="Times New Roman"/>
          <w:lang w:val="en-US" w:eastAsia="zh-CN"/>
        </w:rPr>
        <w:t>，</w:t>
      </w:r>
      <w:r>
        <w:rPr>
          <w:rFonts w:hint="default" w:ascii="Times New Roman" w:hAnsi="Times New Roman" w:eastAsia="宋体" w:cs="Times New Roman"/>
          <w:lang w:val="en-US" w:eastAsia="zh-CN"/>
        </w:rPr>
        <w:t>有的孩子甚至是被教师逼上违法犯罪</w:t>
      </w:r>
      <w:r>
        <w:rPr>
          <w:rFonts w:hint="eastAsia" w:ascii="Times New Roman" w:hAnsi="Times New Roman" w:cs="Times New Roman"/>
          <w:lang w:val="en-US" w:eastAsia="zh-CN"/>
        </w:rPr>
        <w:t>道路</w:t>
      </w:r>
      <w:r>
        <w:rPr>
          <w:rFonts w:hint="default" w:ascii="Times New Roman" w:hAnsi="Times New Roman" w:eastAsia="宋体" w:cs="Times New Roman"/>
          <w:lang w:val="en-US" w:eastAsia="zh-CN"/>
        </w:rPr>
        <w:t>。</w:t>
      </w:r>
    </w:p>
    <w:p>
      <w:pPr>
        <w:numPr>
          <w:ilvl w:val="0"/>
          <w:numId w:val="1"/>
        </w:numPr>
        <w:tabs>
          <w:tab w:val="left" w:pos="567"/>
        </w:tabs>
        <w:spacing w:before="312" w:beforeLines="100" w:after="156" w:afterLines="50"/>
        <w:rPr>
          <w:rFonts w:hint="eastAsia" w:ascii="宋体" w:hAnsi="宋体" w:cs="宋体"/>
          <w:b/>
          <w:sz w:val="24"/>
          <w:lang w:val="en-US" w:eastAsia="zh-CN"/>
        </w:rPr>
      </w:pPr>
      <w:r>
        <w:rPr>
          <w:rFonts w:hint="eastAsia" w:ascii="宋体" w:hAnsi="宋体" w:cs="宋体"/>
          <w:b/>
          <w:sz w:val="24"/>
          <w:lang w:val="en-US" w:eastAsia="zh-CN"/>
        </w:rPr>
        <w:t>预防青少年犯罪的对策</w:t>
      </w:r>
    </w:p>
    <w:p>
      <w:pPr>
        <w:spacing w:before="156" w:beforeLines="50"/>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（一）家庭方面的对策</w:t>
      </w:r>
    </w:p>
    <w:p>
      <w:pPr>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优秀的父母可以影响着子女们身心健康的发展</w:t>
      </w:r>
      <w:r>
        <w:rPr>
          <w:rFonts w:hint="eastAsia" w:cs="Times New Roman"/>
          <w:lang w:val="en-US" w:eastAsia="zh-CN"/>
        </w:rPr>
        <w:t>，</w:t>
      </w:r>
      <w:r>
        <w:rPr>
          <w:rFonts w:hint="default" w:ascii="Times New Roman" w:hAnsi="Times New Roman" w:eastAsia="宋体" w:cs="Times New Roman"/>
          <w:lang w:val="en-US" w:eastAsia="zh-CN"/>
        </w:rPr>
        <w:t>这样的父母为子女的发展己经提供了表率作用</w:t>
      </w:r>
      <w:r>
        <w:rPr>
          <w:rFonts w:hint="eastAsia" w:cs="Times New Roman"/>
          <w:lang w:val="en-US" w:eastAsia="zh-CN"/>
        </w:rPr>
        <w:t>，</w:t>
      </w:r>
      <w:r>
        <w:rPr>
          <w:rFonts w:hint="default" w:ascii="Times New Roman" w:hAnsi="Times New Roman" w:eastAsia="宋体" w:cs="Times New Roman"/>
          <w:lang w:val="en-US" w:eastAsia="zh-CN"/>
        </w:rPr>
        <w:t>这也是父母可以胜任家教的基础条件</w:t>
      </w:r>
      <w:r>
        <w:rPr>
          <w:rFonts w:hint="eastAsia" w:cs="Times New Roman"/>
          <w:lang w:val="en-US" w:eastAsia="zh-CN"/>
        </w:rPr>
        <w:t>，</w:t>
      </w:r>
      <w:r>
        <w:rPr>
          <w:rFonts w:hint="default" w:ascii="Times New Roman" w:hAnsi="Times New Roman" w:eastAsia="宋体" w:cs="Times New Roman"/>
          <w:lang w:val="en-US" w:eastAsia="zh-CN"/>
        </w:rPr>
        <w:t>所以首先要培养父母自己的素养。</w:t>
      </w:r>
    </w:p>
    <w:p>
      <w:pPr>
        <w:ind w:firstLine="420" w:firstLineChars="200"/>
        <w:jc w:val="left"/>
        <w:rPr>
          <w:rFonts w:hint="default" w:eastAsia="宋体"/>
          <w:lang w:val="en-US" w:eastAsia="zh-CN"/>
        </w:rPr>
      </w:pPr>
      <w:r>
        <w:rPr>
          <w:rFonts w:hint="default" w:ascii="Times New Roman" w:hAnsi="Times New Roman" w:eastAsia="宋体" w:cs="Times New Roman"/>
          <w:lang w:val="en-US" w:eastAsia="zh-CN"/>
        </w:rPr>
        <w:t>形成良好的家风也是对青少年家教的又一关键要求</w:t>
      </w:r>
      <w:r>
        <w:rPr>
          <w:rFonts w:hint="eastAsia" w:cs="Times New Roman"/>
          <w:lang w:val="en-US" w:eastAsia="zh-CN"/>
        </w:rPr>
        <w:t>，</w:t>
      </w:r>
      <w:r>
        <w:rPr>
          <w:rFonts w:hint="default" w:ascii="Times New Roman" w:hAnsi="Times New Roman" w:eastAsia="宋体" w:cs="Times New Roman"/>
          <w:lang w:val="en-US" w:eastAsia="zh-CN"/>
        </w:rPr>
        <w:t>所谓的良好家风就是指由家庭成员在父母中的良好生活表现中所产生的家风。从一定的角度上讲</w:t>
      </w:r>
      <w:r>
        <w:rPr>
          <w:rFonts w:hint="eastAsia" w:cs="Times New Roman"/>
          <w:lang w:val="en-US" w:eastAsia="zh-CN"/>
        </w:rPr>
        <w:t>，</w:t>
      </w:r>
      <w:r>
        <w:rPr>
          <w:rFonts w:hint="default" w:ascii="Times New Roman" w:hAnsi="Times New Roman" w:eastAsia="宋体" w:cs="Times New Roman"/>
          <w:lang w:val="en-US" w:eastAsia="zh-CN"/>
        </w:rPr>
        <w:t>家风也是未成年人犯罪行为的重要源头</w:t>
      </w:r>
      <w:r>
        <w:rPr>
          <w:rFonts w:hint="eastAsia" w:cs="Times New Roman"/>
          <w:lang w:val="en-US" w:eastAsia="zh-CN"/>
        </w:rPr>
        <w:t>，</w:t>
      </w:r>
      <w:r>
        <w:rPr>
          <w:rFonts w:hint="default" w:ascii="Times New Roman" w:hAnsi="Times New Roman" w:eastAsia="宋体" w:cs="Times New Roman"/>
          <w:lang w:val="en-US" w:eastAsia="zh-CN"/>
        </w:rPr>
        <w:t>形成好的家风不仅必须积极的强调家教</w:t>
      </w:r>
      <w:r>
        <w:rPr>
          <w:rFonts w:hint="eastAsia" w:cs="Times New Roman"/>
          <w:lang w:val="en-US" w:eastAsia="zh-CN"/>
        </w:rPr>
        <w:t>，</w:t>
      </w:r>
      <w:r>
        <w:rPr>
          <w:rFonts w:hint="default" w:ascii="Times New Roman" w:hAnsi="Times New Roman" w:eastAsia="宋体" w:cs="Times New Roman"/>
          <w:lang w:val="en-US" w:eastAsia="zh-CN"/>
        </w:rPr>
        <w:t>同时还必须敢于同社会有害风俗作抗争</w:t>
      </w:r>
      <w:r>
        <w:rPr>
          <w:rFonts w:hint="eastAsia" w:cs="Times New Roman"/>
          <w:lang w:val="en-US" w:eastAsia="zh-CN"/>
        </w:rPr>
        <w:t>，</w:t>
      </w:r>
      <w:r>
        <w:rPr>
          <w:rFonts w:hint="default" w:ascii="Times New Roman" w:hAnsi="Times New Roman" w:eastAsia="宋体" w:cs="Times New Roman"/>
          <w:lang w:val="en-US" w:eastAsia="zh-CN"/>
        </w:rPr>
        <w:t>这还可以增强儿童对社会不良之风的认知和分辨能力</w:t>
      </w:r>
      <w:r>
        <w:rPr>
          <w:rFonts w:hint="eastAsia" w:cs="Times New Roman"/>
          <w:lang w:val="en-US" w:eastAsia="zh-CN"/>
        </w:rPr>
        <w:t>，</w:t>
      </w:r>
      <w:r>
        <w:rPr>
          <w:rFonts w:hint="default" w:ascii="Times New Roman" w:hAnsi="Times New Roman" w:eastAsia="宋体" w:cs="Times New Roman"/>
          <w:lang w:val="en-US" w:eastAsia="zh-CN"/>
        </w:rPr>
        <w:t>对家教的防范也形成了防范未成年人犯罪行为的有效措施。《预防未成年人犯罪法》尽管确定了父母的教育职责</w:t>
      </w:r>
      <w:r>
        <w:rPr>
          <w:rFonts w:hint="eastAsia" w:cs="Times New Roman"/>
          <w:lang w:val="en-US" w:eastAsia="zh-CN"/>
        </w:rPr>
        <w:t>，</w:t>
      </w:r>
      <w:r>
        <w:rPr>
          <w:rFonts w:hint="default" w:ascii="Times New Roman" w:hAnsi="Times New Roman" w:eastAsia="宋体" w:cs="Times New Roman"/>
          <w:lang w:val="en-US" w:eastAsia="zh-CN"/>
        </w:rPr>
        <w:t>可是政府在立法的时候</w:t>
      </w:r>
      <w:r>
        <w:rPr>
          <w:rFonts w:hint="eastAsia" w:cs="Times New Roman"/>
          <w:lang w:val="en-US" w:eastAsia="zh-CN"/>
        </w:rPr>
        <w:t>，</w:t>
      </w:r>
      <w:r>
        <w:rPr>
          <w:rFonts w:hint="default" w:ascii="Times New Roman" w:hAnsi="Times New Roman" w:eastAsia="宋体" w:cs="Times New Roman"/>
          <w:lang w:val="en-US" w:eastAsia="zh-CN"/>
        </w:rPr>
        <w:t>却并未出台切实有力的举措</w:t>
      </w:r>
      <w:r>
        <w:rPr>
          <w:rFonts w:hint="eastAsia" w:cs="Times New Roman"/>
          <w:lang w:val="en-US" w:eastAsia="zh-CN"/>
        </w:rPr>
        <w:t>，</w:t>
      </w:r>
      <w:r>
        <w:rPr>
          <w:rFonts w:hint="default" w:ascii="Times New Roman" w:hAnsi="Times New Roman" w:eastAsia="宋体" w:cs="Times New Roman"/>
          <w:lang w:val="en-US" w:eastAsia="zh-CN"/>
        </w:rPr>
        <w:t>而是敦促父母认真地履行好自身的法律职能。《预防未成年人犯罪法》明文规定</w:t>
      </w:r>
      <w:r>
        <w:rPr>
          <w:rFonts w:hint="eastAsia" w:cs="Times New Roman"/>
          <w:lang w:val="en-US" w:eastAsia="zh-CN"/>
        </w:rPr>
        <w:t>，</w:t>
      </w:r>
      <w:r>
        <w:rPr>
          <w:rFonts w:hint="default" w:ascii="Times New Roman" w:hAnsi="Times New Roman" w:eastAsia="宋体" w:cs="Times New Roman"/>
          <w:lang w:val="en-US" w:eastAsia="zh-CN"/>
        </w:rPr>
        <w:t>未成年的父母或或任何父母不执行监管职务</w:t>
      </w:r>
      <w:r>
        <w:rPr>
          <w:rFonts w:hint="eastAsia" w:cs="Times New Roman"/>
          <w:lang w:val="en-US" w:eastAsia="zh-CN"/>
        </w:rPr>
        <w:t>，</w:t>
      </w:r>
      <w:r>
        <w:rPr>
          <w:rFonts w:hint="default" w:ascii="Times New Roman" w:hAnsi="Times New Roman" w:eastAsia="宋体" w:cs="Times New Roman"/>
          <w:lang w:val="en-US" w:eastAsia="zh-CN"/>
        </w:rPr>
        <w:t>甚至放任未成年由本法明文规定的行为恶劣动机或或严重恶劣作风的</w:t>
      </w:r>
      <w:r>
        <w:rPr>
          <w:rFonts w:hint="eastAsia" w:cs="Times New Roman"/>
          <w:lang w:val="en-US" w:eastAsia="zh-CN"/>
        </w:rPr>
        <w:t>，</w:t>
      </w:r>
      <w:r>
        <w:rPr>
          <w:rFonts w:hint="default" w:ascii="Times New Roman" w:hAnsi="Times New Roman" w:eastAsia="宋体" w:cs="Times New Roman"/>
          <w:lang w:val="en-US" w:eastAsia="zh-CN"/>
        </w:rPr>
        <w:t>由公安机构对未成年的父母或或任何父母给予谆谆教导</w:t>
      </w:r>
      <w:r>
        <w:rPr>
          <w:rFonts w:hint="eastAsia" w:cs="Times New Roman"/>
          <w:lang w:val="en-US" w:eastAsia="zh-CN"/>
        </w:rPr>
        <w:t>，</w:t>
      </w:r>
      <w:r>
        <w:rPr>
          <w:rFonts w:hint="default" w:ascii="Times New Roman" w:hAnsi="Times New Roman" w:eastAsia="宋体" w:cs="Times New Roman"/>
          <w:lang w:val="en-US" w:eastAsia="zh-CN"/>
        </w:rPr>
        <w:t>或或责成其严加管教</w:t>
      </w:r>
      <w:r>
        <w:rPr>
          <w:rFonts w:hint="eastAsia" w:cs="Times New Roman"/>
          <w:lang w:val="en-US" w:eastAsia="zh-CN"/>
        </w:rPr>
        <w:t>；</w:t>
      </w:r>
      <w:r>
        <w:rPr>
          <w:rFonts w:hint="default" w:ascii="Times New Roman" w:hAnsi="Times New Roman" w:eastAsia="宋体" w:cs="Times New Roman"/>
          <w:lang w:val="en-US" w:eastAsia="zh-CN"/>
        </w:rPr>
        <w:t>如果未成年的父母或或任何父母严重触犯本法明文规定</w:t>
      </w:r>
      <w:r>
        <w:rPr>
          <w:rFonts w:hint="eastAsia" w:cs="Times New Roman"/>
          <w:lang w:val="en-US" w:eastAsia="zh-CN"/>
        </w:rPr>
        <w:t>，</w:t>
      </w:r>
      <w:r>
        <w:rPr>
          <w:rFonts w:hint="default" w:ascii="Times New Roman" w:hAnsi="Times New Roman" w:eastAsia="宋体" w:cs="Times New Roman"/>
          <w:lang w:val="en-US" w:eastAsia="zh-CN"/>
        </w:rPr>
        <w:t>使不足十六周岁的未成年离开监管单位住所的</w:t>
      </w:r>
      <w:r>
        <w:rPr>
          <w:rFonts w:hint="eastAsia" w:cs="Times New Roman"/>
          <w:lang w:val="en-US" w:eastAsia="zh-CN"/>
        </w:rPr>
        <w:t>，</w:t>
      </w:r>
      <w:r>
        <w:rPr>
          <w:rFonts w:hint="default" w:ascii="Times New Roman" w:hAnsi="Times New Roman" w:eastAsia="宋体" w:cs="Times New Roman"/>
          <w:lang w:val="en-US" w:eastAsia="zh-CN"/>
        </w:rPr>
        <w:t>由公安机构对未成年父母或或任何父母给予谆谆教导</w:t>
      </w:r>
      <w:r>
        <w:rPr>
          <w:rFonts w:hint="eastAsia" w:cs="Times New Roman"/>
          <w:lang w:val="en-US" w:eastAsia="zh-CN"/>
        </w:rPr>
        <w:t>，</w:t>
      </w:r>
      <w:r>
        <w:rPr>
          <w:rFonts w:hint="default" w:ascii="Times New Roman" w:hAnsi="Times New Roman" w:eastAsia="宋体" w:cs="Times New Roman"/>
          <w:lang w:val="en-US" w:eastAsia="zh-CN"/>
        </w:rPr>
        <w:t>责成其及时纠正。</w:t>
      </w:r>
    </w:p>
    <w:p>
      <w:pPr>
        <w:spacing w:before="156" w:beforeLines="50"/>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（二）学校方面的对策</w:t>
      </w:r>
    </w:p>
    <w:p>
      <w:pPr>
        <w:ind w:firstLine="420" w:firstLineChars="200"/>
        <w:jc w:val="left"/>
        <w:rPr>
          <w:rFonts w:hint="eastAsia" w:eastAsia="宋体"/>
          <w:lang w:val="en-US" w:eastAsia="zh-CN"/>
        </w:rPr>
      </w:pPr>
      <w:r>
        <w:rPr>
          <w:rFonts w:hint="eastAsia" w:ascii="Times New Roman" w:hAnsi="Times New Roman" w:eastAsia="宋体" w:cs="Times New Roman"/>
          <w:lang w:val="en-US" w:eastAsia="zh-CN"/>
        </w:rPr>
        <w:t>学校德育中的各项措施都对于防范青少情犯具有积极而关键的意义。身为学生德育的主战场</w:t>
      </w:r>
      <w:r>
        <w:rPr>
          <w:rFonts w:hint="eastAsia" w:cs="Times New Roman"/>
          <w:lang w:val="en-US" w:eastAsia="zh-CN"/>
        </w:rPr>
        <w:t>，</w:t>
      </w:r>
      <w:r>
        <w:rPr>
          <w:rFonts w:hint="eastAsia" w:ascii="Times New Roman" w:hAnsi="Times New Roman" w:eastAsia="宋体" w:cs="Times New Roman"/>
          <w:lang w:val="en-US" w:eastAsia="zh-CN"/>
        </w:rPr>
        <w:t>我校的防范管理工作能够透过规范化、系统性的思想品德、文化素质、法制理念等层面来进行。思想道德教学重点针对的是青少年子女的思想价值观层面的素质教育</w:t>
      </w:r>
      <w:r>
        <w:rPr>
          <w:rFonts w:hint="eastAsia" w:cs="Times New Roman"/>
          <w:lang w:val="en-US" w:eastAsia="zh-CN"/>
        </w:rPr>
        <w:t>，</w:t>
      </w:r>
      <w:r>
        <w:rPr>
          <w:rFonts w:hint="eastAsia" w:ascii="Times New Roman" w:hAnsi="Times New Roman" w:eastAsia="宋体" w:cs="Times New Roman"/>
          <w:lang w:val="en-US" w:eastAsia="zh-CN"/>
        </w:rPr>
        <w:t>培养端正的思想。文化素质是宁乡市城北中学的基石</w:t>
      </w:r>
      <w:r>
        <w:rPr>
          <w:rFonts w:hint="eastAsia" w:cs="Times New Roman"/>
          <w:lang w:val="en-US" w:eastAsia="zh-CN"/>
        </w:rPr>
        <w:t>，</w:t>
      </w:r>
      <w:r>
        <w:rPr>
          <w:rFonts w:hint="eastAsia" w:ascii="Times New Roman" w:hAnsi="Times New Roman" w:eastAsia="宋体" w:cs="Times New Roman"/>
          <w:lang w:val="en-US" w:eastAsia="zh-CN"/>
        </w:rPr>
        <w:t>它可以有效的防范未成年人的违法犯罪</w:t>
      </w:r>
      <w:r>
        <w:rPr>
          <w:rFonts w:hint="eastAsia" w:cs="Times New Roman"/>
          <w:lang w:val="en-US" w:eastAsia="zh-CN"/>
        </w:rPr>
        <w:t>，</w:t>
      </w:r>
      <w:r>
        <w:rPr>
          <w:rFonts w:hint="eastAsia" w:ascii="Times New Roman" w:hAnsi="Times New Roman" w:eastAsia="宋体" w:cs="Times New Roman"/>
          <w:lang w:val="en-US" w:eastAsia="zh-CN"/>
        </w:rPr>
        <w:t>培育学生的思想文化品质是我校在防范未成年人犯罪领域的首要职责所在</w:t>
      </w:r>
      <w:r>
        <w:rPr>
          <w:rFonts w:hint="eastAsia" w:cs="Times New Roman"/>
          <w:lang w:val="en-US" w:eastAsia="zh-CN"/>
        </w:rPr>
        <w:t>，</w:t>
      </w:r>
      <w:r>
        <w:rPr>
          <w:rFonts w:hint="eastAsia" w:ascii="Times New Roman" w:hAnsi="Times New Roman" w:eastAsia="宋体" w:cs="Times New Roman"/>
          <w:lang w:val="en-US" w:eastAsia="zh-CN"/>
        </w:rPr>
        <w:t>这也是最基本最有效的的治本之道措施。思想道德是协调人与人间和自身与社会间关系的行为。道德教育在预防未成年人犯罪中起到了至关重要的作用。校园中的社会主义法制教学是对整个中小学生法治意识的教育</w:t>
      </w:r>
      <w:r>
        <w:rPr>
          <w:rFonts w:hint="eastAsia" w:cs="Times New Roman"/>
          <w:lang w:val="en-US" w:eastAsia="zh-CN"/>
        </w:rPr>
        <w:t>，</w:t>
      </w:r>
      <w:r>
        <w:rPr>
          <w:rFonts w:hint="eastAsia" w:ascii="Times New Roman" w:hAnsi="Times New Roman" w:eastAsia="宋体" w:cs="Times New Roman"/>
          <w:lang w:val="en-US" w:eastAsia="zh-CN"/>
        </w:rPr>
        <w:t>同时也是启蒙教育。由于大量的未成年人违法状况</w:t>
      </w:r>
      <w:r>
        <w:rPr>
          <w:rFonts w:hint="eastAsia" w:cs="Times New Roman"/>
          <w:lang w:val="en-US" w:eastAsia="zh-CN"/>
        </w:rPr>
        <w:t>，</w:t>
      </w:r>
      <w:r>
        <w:rPr>
          <w:rFonts w:hint="eastAsia" w:ascii="Times New Roman" w:hAnsi="Times New Roman" w:eastAsia="宋体" w:cs="Times New Roman"/>
          <w:lang w:val="en-US" w:eastAsia="zh-CN"/>
        </w:rPr>
        <w:t>让人们意识到了中小学生法治意识的欠缺和淡薄</w:t>
      </w:r>
      <w:r>
        <w:rPr>
          <w:rFonts w:hint="eastAsia" w:cs="Times New Roman"/>
          <w:lang w:val="en-US" w:eastAsia="zh-CN"/>
        </w:rPr>
        <w:t>，</w:t>
      </w:r>
      <w:r>
        <w:rPr>
          <w:rFonts w:hint="eastAsia" w:ascii="Times New Roman" w:hAnsi="Times New Roman" w:eastAsia="宋体" w:cs="Times New Roman"/>
          <w:lang w:val="en-US" w:eastAsia="zh-CN"/>
        </w:rPr>
        <w:t>让人们意识到了校园社会主义法制教育阵地的重要作用</w:t>
      </w:r>
      <w:r>
        <w:rPr>
          <w:rFonts w:hint="eastAsia" w:cs="Times New Roman"/>
          <w:lang w:val="en-US" w:eastAsia="zh-CN"/>
        </w:rPr>
        <w:t>，</w:t>
      </w:r>
      <w:r>
        <w:rPr>
          <w:rFonts w:hint="eastAsia" w:ascii="Times New Roman" w:hAnsi="Times New Roman" w:eastAsia="宋体" w:cs="Times New Roman"/>
          <w:lang w:val="en-US" w:eastAsia="zh-CN"/>
        </w:rPr>
        <w:t>所以</w:t>
      </w:r>
      <w:r>
        <w:rPr>
          <w:rFonts w:hint="eastAsia" w:cs="Times New Roman"/>
          <w:lang w:val="en-US" w:eastAsia="zh-CN"/>
        </w:rPr>
        <w:t>，</w:t>
      </w:r>
      <w:r>
        <w:rPr>
          <w:rFonts w:hint="eastAsia" w:ascii="Times New Roman" w:hAnsi="Times New Roman" w:eastAsia="宋体" w:cs="Times New Roman"/>
          <w:lang w:val="en-US" w:eastAsia="zh-CN"/>
        </w:rPr>
        <w:t>学校必须充分发挥正面管教的功能</w:t>
      </w:r>
      <w:r>
        <w:rPr>
          <w:rFonts w:hint="eastAsia" w:cs="Times New Roman"/>
          <w:lang w:val="en-US" w:eastAsia="zh-CN"/>
        </w:rPr>
        <w:t>，</w:t>
      </w:r>
      <w:r>
        <w:rPr>
          <w:rFonts w:hint="eastAsia" w:ascii="Times New Roman" w:hAnsi="Times New Roman" w:eastAsia="宋体" w:cs="Times New Roman"/>
          <w:lang w:val="en-US" w:eastAsia="zh-CN"/>
        </w:rPr>
        <w:t>进一步提升了校园社会主义法制教学主阵地的地位</w:t>
      </w:r>
      <w:r>
        <w:rPr>
          <w:rFonts w:hint="eastAsia" w:cs="Times New Roman"/>
          <w:lang w:val="en-US" w:eastAsia="zh-CN"/>
        </w:rPr>
        <w:t>，</w:t>
      </w:r>
      <w:r>
        <w:rPr>
          <w:rFonts w:hint="eastAsia" w:ascii="Times New Roman" w:hAnsi="Times New Roman" w:eastAsia="宋体" w:cs="Times New Roman"/>
          <w:lang w:val="en-US" w:eastAsia="zh-CN"/>
        </w:rPr>
        <w:t>这样学校才能更有效的防范未成年人违法</w:t>
      </w:r>
      <w:r>
        <w:rPr>
          <w:rFonts w:hint="eastAsia" w:ascii="Times New Roman" w:hAnsi="Times New Roman" w:cs="Times New Roman"/>
          <w:lang w:val="en-US" w:eastAsia="zh-CN"/>
        </w:rPr>
        <w:t>犯罪行为的产生</w:t>
      </w:r>
      <w:r>
        <w:rPr>
          <w:rFonts w:hint="eastAsia" w:ascii="Times New Roman" w:hAnsi="Times New Roman" w:eastAsia="宋体" w:cs="Times New Roman"/>
          <w:lang w:val="en-US" w:eastAsia="zh-CN"/>
        </w:rPr>
        <w:t>。</w:t>
      </w:r>
    </w:p>
    <w:p>
      <w:pPr>
        <w:spacing w:before="156" w:beforeLines="50"/>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（三）司法方面的对策</w:t>
      </w:r>
    </w:p>
    <w:p>
      <w:pPr>
        <w:ind w:firstLine="420" w:firstLineChars="200"/>
        <w:jc w:val="left"/>
        <w:rPr>
          <w:rFonts w:hint="eastAsia" w:eastAsia="宋体"/>
          <w:lang w:val="en-US" w:eastAsia="zh-CN"/>
        </w:rPr>
      </w:pPr>
      <w:r>
        <w:rPr>
          <w:rFonts w:hint="eastAsia" w:ascii="Times New Roman" w:hAnsi="Times New Roman" w:eastAsia="宋体" w:cs="Times New Roman"/>
          <w:lang w:val="en-US" w:eastAsia="zh-CN"/>
        </w:rPr>
        <w:t>对于未成年的司法行政保障主要是指采取进行教育、感化和挽救的政策</w:t>
      </w:r>
      <w:r>
        <w:rPr>
          <w:rFonts w:hint="eastAsia" w:cs="Times New Roman"/>
          <w:lang w:val="en-US" w:eastAsia="zh-CN"/>
        </w:rPr>
        <w:t>，</w:t>
      </w:r>
      <w:r>
        <w:rPr>
          <w:rFonts w:hint="eastAsia" w:ascii="Times New Roman" w:hAnsi="Times New Roman" w:eastAsia="宋体" w:cs="Times New Roman"/>
          <w:lang w:val="en-US" w:eastAsia="zh-CN"/>
        </w:rPr>
        <w:t>对他们应予以刑罚方面甚至是行政方面的司法保障。在我国实施未成年人司法保护的机关主要</w:t>
      </w:r>
      <w:r>
        <w:rPr>
          <w:rFonts w:hint="eastAsia" w:eastAsia="宋体"/>
          <w:lang w:val="en-US" w:eastAsia="zh-CN"/>
        </w:rPr>
        <w:t>是公安机关，但是公安机关依据《治安管理处罚条例》执法拥有相当的自由裁量权，易导致执法不严或只强调违法处罚而忽视违法矫治，从而主观上纵容未成年人违法行为，客观上埋下今后走向犯罪的种子。</w:t>
      </w:r>
    </w:p>
    <w:p>
      <w:pPr>
        <w:ind w:firstLine="420" w:firstLineChars="200"/>
        <w:jc w:val="left"/>
        <w:rPr>
          <w:rFonts w:hint="eastAsia" w:eastAsia="宋体"/>
          <w:lang w:val="en-US" w:eastAsia="zh-CN"/>
        </w:rPr>
      </w:pPr>
      <w:r>
        <w:rPr>
          <w:rFonts w:hint="eastAsia" w:ascii="Times New Roman" w:hAnsi="Times New Roman" w:eastAsia="宋体" w:cs="Times New Roman"/>
          <w:lang w:val="en-US" w:eastAsia="zh-CN"/>
        </w:rPr>
        <w:t>当前</w:t>
      </w:r>
      <w:r>
        <w:rPr>
          <w:rFonts w:hint="eastAsia" w:cs="Times New Roman"/>
          <w:lang w:val="en-US" w:eastAsia="zh-CN"/>
        </w:rPr>
        <w:t>，</w:t>
      </w:r>
      <w:r>
        <w:rPr>
          <w:rFonts w:hint="eastAsia" w:ascii="Times New Roman" w:hAnsi="Times New Roman" w:eastAsia="宋体" w:cs="Times New Roman"/>
          <w:lang w:val="en-US" w:eastAsia="zh-CN"/>
        </w:rPr>
        <w:t>与全国已建立的相对健全的未成年犯罪司法保障相对比而言</w:t>
      </w:r>
      <w:r>
        <w:rPr>
          <w:rFonts w:hint="eastAsia" w:cs="Times New Roman"/>
          <w:lang w:val="en-US" w:eastAsia="zh-CN"/>
        </w:rPr>
        <w:t>，</w:t>
      </w:r>
      <w:r>
        <w:rPr>
          <w:rFonts w:hint="eastAsia" w:ascii="Times New Roman" w:hAnsi="Times New Roman" w:eastAsia="宋体" w:cs="Times New Roman"/>
          <w:lang w:val="en-US" w:eastAsia="zh-CN"/>
        </w:rPr>
        <w:t>未成年的司法行政保障是相当单薄的</w:t>
      </w:r>
      <w:r>
        <w:rPr>
          <w:rFonts w:hint="eastAsia" w:cs="Times New Roman"/>
          <w:lang w:val="en-US" w:eastAsia="zh-CN"/>
        </w:rPr>
        <w:t>，</w:t>
      </w:r>
      <w:r>
        <w:rPr>
          <w:rFonts w:hint="eastAsia" w:ascii="Times New Roman" w:hAnsi="Times New Roman" w:eastAsia="宋体" w:cs="Times New Roman"/>
          <w:lang w:val="en-US" w:eastAsia="zh-CN"/>
        </w:rPr>
        <w:t>在这方面还缺乏其他相应的法规。所以</w:t>
      </w:r>
      <w:r>
        <w:rPr>
          <w:rFonts w:hint="eastAsia" w:cs="Times New Roman"/>
          <w:lang w:val="en-US" w:eastAsia="zh-CN"/>
        </w:rPr>
        <w:t>，</w:t>
      </w:r>
      <w:r>
        <w:rPr>
          <w:rFonts w:hint="eastAsia" w:ascii="Times New Roman" w:hAnsi="Times New Roman" w:eastAsia="宋体" w:cs="Times New Roman"/>
          <w:lang w:val="en-US" w:eastAsia="zh-CN"/>
        </w:rPr>
        <w:t>由于在具体的执法实施过程中</w:t>
      </w:r>
      <w:r>
        <w:rPr>
          <w:rFonts w:hint="eastAsia" w:cs="Times New Roman"/>
          <w:lang w:val="en-US" w:eastAsia="zh-CN"/>
        </w:rPr>
        <w:t>，</w:t>
      </w:r>
      <w:r>
        <w:rPr>
          <w:rFonts w:hint="eastAsia" w:ascii="Times New Roman" w:hAnsi="Times New Roman" w:eastAsia="宋体" w:cs="Times New Roman"/>
          <w:lang w:val="en-US" w:eastAsia="zh-CN"/>
        </w:rPr>
        <w:t>并不能够全面的顾及他们的生理特征与心理特点</w:t>
      </w:r>
      <w:r>
        <w:rPr>
          <w:rFonts w:hint="eastAsia" w:cs="Times New Roman"/>
          <w:lang w:val="en-US" w:eastAsia="zh-CN"/>
        </w:rPr>
        <w:t>，</w:t>
      </w:r>
      <w:r>
        <w:rPr>
          <w:rFonts w:hint="eastAsia" w:ascii="Times New Roman" w:hAnsi="Times New Roman" w:eastAsia="宋体" w:cs="Times New Roman"/>
          <w:lang w:val="en-US" w:eastAsia="zh-CN"/>
        </w:rPr>
        <w:t>这也就必然的使未成年人在因犯罪行为而受到惩罚之后形成了一定的心理阴影</w:t>
      </w:r>
      <w:r>
        <w:rPr>
          <w:rFonts w:hint="eastAsia" w:cs="Times New Roman"/>
          <w:lang w:val="en-US" w:eastAsia="zh-CN"/>
        </w:rPr>
        <w:t>，</w:t>
      </w:r>
      <w:r>
        <w:rPr>
          <w:rFonts w:hint="eastAsia" w:ascii="Times New Roman" w:hAnsi="Times New Roman" w:eastAsia="宋体" w:cs="Times New Roman"/>
          <w:lang w:val="en-US" w:eastAsia="zh-CN"/>
        </w:rPr>
        <w:t>影响分析其行为的主客观因素</w:t>
      </w:r>
      <w:r>
        <w:rPr>
          <w:rFonts w:hint="eastAsia" w:cs="Times New Roman"/>
          <w:lang w:val="en-US" w:eastAsia="zh-CN"/>
        </w:rPr>
        <w:t>，</w:t>
      </w:r>
      <w:r>
        <w:rPr>
          <w:rFonts w:hint="eastAsia" w:ascii="Times New Roman" w:hAnsi="Times New Roman" w:eastAsia="宋体" w:cs="Times New Roman"/>
          <w:lang w:val="en-US" w:eastAsia="zh-CN"/>
        </w:rPr>
        <w:t>更重要是严重的影响了孩子们今后的矫治和管理</w:t>
      </w:r>
      <w:r>
        <w:rPr>
          <w:rFonts w:hint="eastAsia" w:cs="Times New Roman"/>
          <w:lang w:val="en-US" w:eastAsia="zh-CN"/>
        </w:rPr>
        <w:t>，</w:t>
      </w:r>
      <w:r>
        <w:rPr>
          <w:rFonts w:hint="eastAsia" w:ascii="Times New Roman" w:hAnsi="Times New Roman" w:eastAsia="宋体" w:cs="Times New Roman"/>
          <w:lang w:val="en-US" w:eastAsia="zh-CN"/>
        </w:rPr>
        <w:t>所以正如前文所述</w:t>
      </w:r>
      <w:r>
        <w:rPr>
          <w:rFonts w:hint="eastAsia" w:cs="Times New Roman"/>
          <w:lang w:val="en-US" w:eastAsia="zh-CN"/>
        </w:rPr>
        <w:t>，</w:t>
      </w:r>
      <w:r>
        <w:rPr>
          <w:rFonts w:hint="eastAsia" w:ascii="Times New Roman" w:hAnsi="Times New Roman" w:eastAsia="宋体" w:cs="Times New Roman"/>
          <w:lang w:val="en-US" w:eastAsia="zh-CN"/>
        </w:rPr>
        <w:t>很有必要在公安机关中设立青少年科或未成年处。此外</w:t>
      </w:r>
      <w:r>
        <w:rPr>
          <w:rFonts w:hint="eastAsia" w:cs="Times New Roman"/>
          <w:lang w:val="en-US" w:eastAsia="zh-CN"/>
        </w:rPr>
        <w:t>，</w:t>
      </w:r>
      <w:r>
        <w:rPr>
          <w:rFonts w:hint="eastAsia" w:ascii="Times New Roman" w:hAnsi="Times New Roman" w:eastAsia="宋体" w:cs="Times New Roman"/>
          <w:lang w:val="en-US" w:eastAsia="zh-CN"/>
        </w:rPr>
        <w:t>由于治安监督处罚制度要求对未成年人的司法行政保障</w:t>
      </w:r>
      <w:r>
        <w:rPr>
          <w:rFonts w:hint="eastAsia" w:cs="Times New Roman"/>
          <w:lang w:val="en-US" w:eastAsia="zh-CN"/>
        </w:rPr>
        <w:t>，</w:t>
      </w:r>
      <w:r>
        <w:rPr>
          <w:rFonts w:hint="eastAsia" w:ascii="Times New Roman" w:hAnsi="Times New Roman" w:eastAsia="宋体" w:cs="Times New Roman"/>
          <w:lang w:val="en-US" w:eastAsia="zh-CN"/>
        </w:rPr>
        <w:t>并制定了与未成年人相适应的治安监督处罚制度规定也是非常关键、必要的。</w:t>
      </w:r>
    </w:p>
    <w:p>
      <w:pPr>
        <w:spacing w:before="156" w:beforeLines="50"/>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（四）社会综合治理方面的对策</w:t>
      </w:r>
    </w:p>
    <w:p>
      <w:pPr>
        <w:ind w:firstLine="420" w:firstLineChars="200"/>
        <w:jc w:val="left"/>
        <w:rPr>
          <w:rFonts w:hint="eastAsia" w:ascii="Times New Roman" w:hAnsi="Times New Roman" w:eastAsia="宋体" w:cs="Times New Roman"/>
          <w:lang w:val="en-US" w:eastAsia="zh-CN"/>
        </w:rPr>
      </w:pPr>
      <w:r>
        <w:rPr>
          <w:rFonts w:hint="eastAsia" w:ascii="Times New Roman" w:hAnsi="Times New Roman" w:cs="Times New Roman"/>
          <w:lang w:val="en-US" w:eastAsia="zh-CN"/>
        </w:rPr>
        <w:t>对于青少年犯罪</w:t>
      </w:r>
      <w:r>
        <w:rPr>
          <w:rFonts w:hint="eastAsia" w:cs="Times New Roman"/>
          <w:lang w:val="en-US" w:eastAsia="zh-CN"/>
        </w:rPr>
        <w:t>，</w:t>
      </w:r>
      <w:r>
        <w:rPr>
          <w:rFonts w:hint="eastAsia" w:ascii="Times New Roman" w:hAnsi="Times New Roman" w:eastAsia="宋体" w:cs="Times New Roman"/>
          <w:lang w:val="en-US" w:eastAsia="zh-CN"/>
        </w:rPr>
        <w:t>单纯的说服教育并起到不了应有的效果</w:t>
      </w:r>
      <w:r>
        <w:rPr>
          <w:rFonts w:hint="eastAsia" w:cs="Times New Roman"/>
          <w:lang w:val="en-US" w:eastAsia="zh-CN"/>
        </w:rPr>
        <w:t>，</w:t>
      </w:r>
      <w:r>
        <w:rPr>
          <w:rFonts w:hint="eastAsia" w:ascii="Times New Roman" w:hAnsi="Times New Roman" w:eastAsia="宋体" w:cs="Times New Roman"/>
          <w:lang w:val="en-US" w:eastAsia="zh-CN"/>
        </w:rPr>
        <w:t>加强严厉打击措施同样是一个不能忽略的关键措施。针对一些影响不好</w:t>
      </w:r>
      <w:r>
        <w:rPr>
          <w:rFonts w:hint="eastAsia" w:cs="Times New Roman"/>
          <w:lang w:val="en-US" w:eastAsia="zh-CN"/>
        </w:rPr>
        <w:t>，</w:t>
      </w:r>
      <w:r>
        <w:rPr>
          <w:rFonts w:hint="eastAsia" w:ascii="Times New Roman" w:hAnsi="Times New Roman" w:eastAsia="宋体" w:cs="Times New Roman"/>
          <w:lang w:val="en-US" w:eastAsia="zh-CN"/>
        </w:rPr>
        <w:t>严重威胁社会治安工作的青少年以及其犯罪团伙更需要加强严格打压措施</w:t>
      </w:r>
      <w:r>
        <w:rPr>
          <w:rFonts w:hint="eastAsia" w:cs="Times New Roman"/>
          <w:lang w:val="en-US" w:eastAsia="zh-CN"/>
        </w:rPr>
        <w:t>，</w:t>
      </w:r>
      <w:r>
        <w:rPr>
          <w:rFonts w:hint="eastAsia" w:ascii="Times New Roman" w:hAnsi="Times New Roman" w:eastAsia="宋体" w:cs="Times New Roman"/>
          <w:lang w:val="en-US" w:eastAsia="zh-CN"/>
        </w:rPr>
        <w:t>控制他们的嚣张气焰。如果不加以严厉打击</w:t>
      </w:r>
      <w:r>
        <w:rPr>
          <w:rFonts w:hint="eastAsia" w:cs="Times New Roman"/>
          <w:lang w:val="en-US" w:eastAsia="zh-CN"/>
        </w:rPr>
        <w:t>，</w:t>
      </w:r>
      <w:r>
        <w:rPr>
          <w:rFonts w:hint="eastAsia" w:ascii="Times New Roman" w:hAnsi="Times New Roman" w:eastAsia="宋体" w:cs="Times New Roman"/>
          <w:lang w:val="en-US" w:eastAsia="zh-CN"/>
        </w:rPr>
        <w:t>就会有越来越多的少年被推向违法行为的舞台。防范少年犯罪</w:t>
      </w:r>
      <w:r>
        <w:rPr>
          <w:rFonts w:hint="eastAsia" w:cs="Times New Roman"/>
          <w:lang w:val="en-US" w:eastAsia="zh-CN"/>
        </w:rPr>
        <w:t>，</w:t>
      </w:r>
      <w:r>
        <w:rPr>
          <w:rFonts w:hint="eastAsia" w:ascii="Times New Roman" w:hAnsi="Times New Roman" w:eastAsia="宋体" w:cs="Times New Roman"/>
          <w:lang w:val="en-US" w:eastAsia="zh-CN"/>
        </w:rPr>
        <w:t>需要公安部门加强刘一社会治安管理环境的整治和管理</w:t>
      </w:r>
      <w:r>
        <w:rPr>
          <w:rFonts w:hint="eastAsia" w:cs="Times New Roman"/>
          <w:lang w:val="en-US" w:eastAsia="zh-CN"/>
        </w:rPr>
        <w:t>，</w:t>
      </w:r>
      <w:r>
        <w:rPr>
          <w:rFonts w:hint="eastAsia" w:ascii="Times New Roman" w:hAnsi="Times New Roman" w:eastAsia="宋体" w:cs="Times New Roman"/>
          <w:lang w:val="en-US" w:eastAsia="zh-CN"/>
        </w:rPr>
        <w:t>严厉打击影响少年身心成长</w:t>
      </w:r>
      <w:r>
        <w:rPr>
          <w:rFonts w:hint="eastAsia" w:cs="Times New Roman"/>
          <w:lang w:val="en-US" w:eastAsia="zh-CN"/>
        </w:rPr>
        <w:t>，</w:t>
      </w:r>
      <w:r>
        <w:rPr>
          <w:rFonts w:hint="eastAsia" w:ascii="Times New Roman" w:hAnsi="Times New Roman" w:eastAsia="宋体" w:cs="Times New Roman"/>
          <w:lang w:val="en-US" w:eastAsia="zh-CN"/>
        </w:rPr>
        <w:t>损害未成年人合法权益的犯罪行为</w:t>
      </w:r>
      <w:r>
        <w:rPr>
          <w:rFonts w:hint="eastAsia" w:cs="Times New Roman"/>
          <w:lang w:val="en-US" w:eastAsia="zh-CN"/>
        </w:rPr>
        <w:t>，</w:t>
      </w:r>
      <w:r>
        <w:rPr>
          <w:rFonts w:hint="eastAsia" w:ascii="Times New Roman" w:hAnsi="Times New Roman" w:eastAsia="宋体" w:cs="Times New Roman"/>
          <w:lang w:val="en-US" w:eastAsia="zh-CN"/>
        </w:rPr>
        <w:t>通过严厉打击和治理可以改善少年成长的条件</w:t>
      </w:r>
      <w:r>
        <w:rPr>
          <w:rFonts w:hint="eastAsia" w:cs="Times New Roman"/>
          <w:lang w:val="en-US" w:eastAsia="zh-CN"/>
        </w:rPr>
        <w:t>，</w:t>
      </w:r>
      <w:r>
        <w:rPr>
          <w:rFonts w:hint="eastAsia" w:ascii="Times New Roman" w:hAnsi="Times New Roman" w:eastAsia="宋体" w:cs="Times New Roman"/>
          <w:lang w:val="en-US" w:eastAsia="zh-CN"/>
        </w:rPr>
        <w:t>专利保护期正当权益。</w:t>
      </w:r>
    </w:p>
    <w:p>
      <w:pPr>
        <w:ind w:firstLine="420" w:firstLineChars="200"/>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综上所述</w:t>
      </w:r>
      <w:r>
        <w:rPr>
          <w:rFonts w:hint="eastAsia" w:cs="Times New Roman"/>
          <w:lang w:val="en-US" w:eastAsia="zh-CN"/>
        </w:rPr>
        <w:t>，</w:t>
      </w:r>
      <w:r>
        <w:rPr>
          <w:rFonts w:hint="eastAsia" w:ascii="Times New Roman" w:hAnsi="Times New Roman" w:eastAsia="宋体" w:cs="Times New Roman"/>
          <w:lang w:val="en-US" w:eastAsia="zh-CN"/>
        </w:rPr>
        <w:t>对未成年人开展最的法制教育必须面对整个社会</w:t>
      </w:r>
      <w:r>
        <w:rPr>
          <w:rFonts w:hint="eastAsia" w:cs="Times New Roman"/>
          <w:lang w:val="en-US" w:eastAsia="zh-CN"/>
        </w:rPr>
        <w:t>，</w:t>
      </w:r>
      <w:r>
        <w:rPr>
          <w:rFonts w:hint="eastAsia" w:ascii="Times New Roman" w:hAnsi="Times New Roman" w:eastAsia="宋体" w:cs="Times New Roman"/>
          <w:lang w:val="en-US" w:eastAsia="zh-CN"/>
        </w:rPr>
        <w:t>也是整个社会共同的使命</w:t>
      </w:r>
      <w:r>
        <w:rPr>
          <w:rFonts w:hint="eastAsia" w:cs="Times New Roman"/>
          <w:lang w:val="en-US" w:eastAsia="zh-CN"/>
        </w:rPr>
        <w:t>，</w:t>
      </w:r>
      <w:r>
        <w:rPr>
          <w:rFonts w:hint="eastAsia" w:ascii="Times New Roman" w:hAnsi="Times New Roman" w:eastAsia="宋体" w:cs="Times New Roman"/>
          <w:lang w:val="en-US" w:eastAsia="zh-CN"/>
        </w:rPr>
        <w:t>不仅要对少年儿童开展预防犯罪的法制教育</w:t>
      </w:r>
      <w:r>
        <w:rPr>
          <w:rFonts w:hint="eastAsia" w:cs="Times New Roman"/>
          <w:lang w:val="en-US" w:eastAsia="zh-CN"/>
        </w:rPr>
        <w:t>，</w:t>
      </w:r>
      <w:r>
        <w:rPr>
          <w:rFonts w:hint="eastAsia" w:ascii="Times New Roman" w:hAnsi="Times New Roman" w:eastAsia="宋体" w:cs="Times New Roman"/>
          <w:lang w:val="en-US" w:eastAsia="zh-CN"/>
        </w:rPr>
        <w:t>还应该对家长及社会人员都要宣讲教育的重要性</w:t>
      </w:r>
      <w:r>
        <w:rPr>
          <w:rFonts w:hint="eastAsia" w:cs="Times New Roman"/>
          <w:lang w:val="en-US" w:eastAsia="zh-CN"/>
        </w:rPr>
        <w:t>，</w:t>
      </w:r>
      <w:r>
        <w:rPr>
          <w:rFonts w:hint="eastAsia" w:ascii="Times New Roman" w:hAnsi="Times New Roman" w:eastAsia="宋体" w:cs="Times New Roman"/>
          <w:lang w:val="en-US" w:eastAsia="zh-CN"/>
        </w:rPr>
        <w:t>规范成年人的言行举止</w:t>
      </w:r>
      <w:r>
        <w:rPr>
          <w:rFonts w:hint="eastAsia" w:cs="Times New Roman"/>
          <w:lang w:val="en-US" w:eastAsia="zh-CN"/>
        </w:rPr>
        <w:t>，</w:t>
      </w:r>
      <w:r>
        <w:rPr>
          <w:rFonts w:hint="eastAsia" w:ascii="Times New Roman" w:hAnsi="Times New Roman" w:eastAsia="宋体" w:cs="Times New Roman"/>
          <w:lang w:val="en-US" w:eastAsia="zh-CN"/>
        </w:rPr>
        <w:t>将预防青少年犯罪的措施落实到实处。</w:t>
      </w:r>
    </w:p>
    <w:p>
      <w:pPr>
        <w:ind w:firstLine="420" w:firstLineChars="200"/>
        <w:jc w:val="left"/>
        <w:rPr>
          <w:rFonts w:hint="eastAsia" w:eastAsia="宋体"/>
          <w:lang w:val="en-US" w:eastAsia="zh-CN"/>
        </w:rPr>
      </w:pPr>
    </w:p>
    <w:p>
      <w:pPr>
        <w:ind w:firstLine="420" w:firstLineChars="200"/>
        <w:jc w:val="left"/>
        <w:rPr>
          <w:rFonts w:hint="eastAsia" w:eastAsia="宋体"/>
          <w:lang w:val="en-US" w:eastAsia="zh-CN"/>
        </w:rPr>
      </w:pPr>
    </w:p>
    <w:p>
      <w:pPr>
        <w:ind w:firstLine="420" w:firstLineChars="200"/>
        <w:jc w:val="left"/>
        <w:rPr>
          <w:rFonts w:hint="eastAsia"/>
        </w:rPr>
      </w:pPr>
    </w:p>
    <w:p>
      <w:pPr>
        <w:outlineLvl w:val="0"/>
        <w:rPr>
          <w:rFonts w:hint="eastAsia" w:ascii="黑体" w:eastAsia="黑体"/>
          <w:b/>
        </w:rPr>
      </w:pPr>
    </w:p>
    <w:p>
      <w:pPr>
        <w:spacing w:before="156" w:beforeLines="50" w:after="156" w:afterLines="50"/>
        <w:outlineLvl w:val="0"/>
        <w:rPr>
          <w:rFonts w:hint="eastAsia"/>
        </w:rPr>
      </w:pPr>
      <w:r>
        <w:rPr>
          <w:rFonts w:hint="eastAsia" w:ascii="宋体" w:hAnsi="宋体"/>
          <w:b/>
          <w:sz w:val="24"/>
        </w:rPr>
        <w:t>参考文献：</w:t>
      </w:r>
    </w:p>
    <w:p>
      <w:pPr>
        <w:pStyle w:val="9"/>
        <w:rPr>
          <w:rFonts w:hint="eastAsia"/>
        </w:rPr>
      </w:pPr>
      <w:r>
        <w:rPr>
          <w:rFonts w:hint="eastAsia"/>
        </w:rPr>
        <w:t>[1]段瑛琦. 司法社会工作介入青少年犯罪的研究[D].首都经济贸易大学</w:t>
      </w:r>
      <w:r>
        <w:rPr>
          <w:rFonts w:hint="eastAsia"/>
          <w:lang w:eastAsia="zh-CN"/>
        </w:rPr>
        <w:t>，</w:t>
      </w:r>
      <w:r>
        <w:rPr>
          <w:rFonts w:hint="eastAsia"/>
        </w:rPr>
        <w:t>2014.</w:t>
      </w:r>
    </w:p>
    <w:p>
      <w:pPr>
        <w:pStyle w:val="9"/>
        <w:rPr>
          <w:rFonts w:hint="eastAsia"/>
        </w:rPr>
      </w:pPr>
      <w:r>
        <w:rPr>
          <w:rFonts w:hint="eastAsia"/>
        </w:rPr>
        <w:t>[2]廖菁. 基于社区治理的青少年犯罪问题研究[D].兰州大学</w:t>
      </w:r>
      <w:r>
        <w:rPr>
          <w:rFonts w:hint="eastAsia"/>
          <w:lang w:eastAsia="zh-CN"/>
        </w:rPr>
        <w:t>，</w:t>
      </w:r>
      <w:r>
        <w:rPr>
          <w:rFonts w:hint="eastAsia"/>
        </w:rPr>
        <w:t>2014.</w:t>
      </w:r>
    </w:p>
    <w:p>
      <w:pPr>
        <w:pStyle w:val="9"/>
        <w:rPr>
          <w:rFonts w:hint="eastAsia"/>
        </w:rPr>
      </w:pPr>
      <w:r>
        <w:rPr>
          <w:rFonts w:hint="eastAsia"/>
        </w:rPr>
        <w:t>[3]徐逸霏. 道德视野下的青少年犯罪问题研究[D].南京师范大学</w:t>
      </w:r>
      <w:r>
        <w:rPr>
          <w:rFonts w:hint="eastAsia"/>
          <w:lang w:eastAsia="zh-CN"/>
        </w:rPr>
        <w:t>，</w:t>
      </w:r>
      <w:r>
        <w:rPr>
          <w:rFonts w:hint="eastAsia"/>
        </w:rPr>
        <w:t>2014.</w:t>
      </w:r>
    </w:p>
    <w:p>
      <w:pPr>
        <w:pStyle w:val="9"/>
        <w:rPr>
          <w:rFonts w:hint="eastAsia"/>
        </w:rPr>
      </w:pPr>
      <w:r>
        <w:rPr>
          <w:rFonts w:hint="eastAsia"/>
        </w:rPr>
        <w:t>[4]郭玉川. 社会控制理论视野下的青少年犯罪问题[D].中国政法大学</w:t>
      </w:r>
      <w:r>
        <w:rPr>
          <w:rFonts w:hint="eastAsia"/>
          <w:lang w:eastAsia="zh-CN"/>
        </w:rPr>
        <w:t>，</w:t>
      </w:r>
      <w:r>
        <w:rPr>
          <w:rFonts w:hint="eastAsia"/>
        </w:rPr>
        <w:t>2005.</w:t>
      </w:r>
    </w:p>
    <w:p>
      <w:pPr>
        <w:pStyle w:val="9"/>
        <w:rPr>
          <w:rFonts w:hint="eastAsia"/>
        </w:rPr>
      </w:pPr>
      <w:r>
        <w:rPr>
          <w:rFonts w:hint="eastAsia"/>
        </w:rPr>
        <w:t>[5]傅己娜. 石门县闲散青少年犯罪问题及对策分析[D].湖南大学</w:t>
      </w:r>
      <w:r>
        <w:rPr>
          <w:rFonts w:hint="eastAsia"/>
          <w:lang w:eastAsia="zh-CN"/>
        </w:rPr>
        <w:t>，</w:t>
      </w:r>
      <w:r>
        <w:rPr>
          <w:rFonts w:hint="eastAsia"/>
        </w:rPr>
        <w:t>2014.</w:t>
      </w:r>
    </w:p>
    <w:p>
      <w:pPr>
        <w:pStyle w:val="9"/>
        <w:rPr>
          <w:rFonts w:hint="eastAsia"/>
        </w:rPr>
      </w:pPr>
      <w:r>
        <w:rPr>
          <w:rFonts w:hint="eastAsia"/>
        </w:rPr>
        <w:t>[6]熊谋林</w:t>
      </w:r>
      <w:r>
        <w:rPr>
          <w:rFonts w:hint="eastAsia"/>
          <w:lang w:eastAsia="zh-CN"/>
        </w:rPr>
        <w:t>，</w:t>
      </w:r>
      <w:r>
        <w:rPr>
          <w:rFonts w:hint="eastAsia"/>
        </w:rPr>
        <w:t>程乙峰</w:t>
      </w:r>
      <w:r>
        <w:rPr>
          <w:rFonts w:hint="eastAsia"/>
          <w:lang w:eastAsia="zh-CN"/>
        </w:rPr>
        <w:t>，</w:t>
      </w:r>
      <w:r>
        <w:rPr>
          <w:rFonts w:hint="eastAsia"/>
        </w:rPr>
        <w:t>周静</w:t>
      </w:r>
      <w:r>
        <w:rPr>
          <w:rFonts w:hint="eastAsia"/>
          <w:lang w:eastAsia="zh-CN"/>
        </w:rPr>
        <w:t>，</w:t>
      </w:r>
      <w:r>
        <w:rPr>
          <w:rFonts w:hint="eastAsia"/>
        </w:rPr>
        <w:t>陈树娇. 未成年人犯罪与矫正实证研究——以成都市温江区为例[J]. 青少年犯罪问题</w:t>
      </w:r>
      <w:r>
        <w:rPr>
          <w:rFonts w:hint="eastAsia"/>
          <w:lang w:eastAsia="zh-CN"/>
        </w:rPr>
        <w:t>，</w:t>
      </w:r>
      <w:r>
        <w:rPr>
          <w:rFonts w:hint="eastAsia"/>
        </w:rPr>
        <w:t>2014(02)</w:t>
      </w:r>
      <w:r>
        <w:rPr>
          <w:rFonts w:hint="eastAsia"/>
          <w:lang w:eastAsia="zh-CN"/>
        </w:rPr>
        <w:t>：</w:t>
      </w:r>
      <w:r>
        <w:rPr>
          <w:rFonts w:hint="eastAsia"/>
        </w:rPr>
        <w:t>24-33.</w:t>
      </w:r>
    </w:p>
    <w:p>
      <w:pPr>
        <w:pStyle w:val="9"/>
        <w:rPr>
          <w:rFonts w:hint="eastAsia"/>
        </w:rPr>
      </w:pPr>
      <w:r>
        <w:rPr>
          <w:rFonts w:hint="eastAsia"/>
        </w:rPr>
        <w:t>[7]段炼炼. 青少年犯罪预防与矫正研究[D].鲁东大学</w:t>
      </w:r>
      <w:r>
        <w:rPr>
          <w:rFonts w:hint="eastAsia"/>
          <w:lang w:eastAsia="zh-CN"/>
        </w:rPr>
        <w:t>，</w:t>
      </w:r>
      <w:r>
        <w:rPr>
          <w:rFonts w:hint="eastAsia"/>
        </w:rPr>
        <w:t>2016.</w:t>
      </w:r>
    </w:p>
    <w:p>
      <w:pPr>
        <w:pStyle w:val="9"/>
        <w:rPr>
          <w:rFonts w:hint="eastAsia"/>
        </w:rPr>
      </w:pPr>
      <w:r>
        <w:rPr>
          <w:rFonts w:hint="eastAsia"/>
        </w:rPr>
        <w:t>[8]束钰. 标签理论下青少年犯罪问题探析[D].安徽大学</w:t>
      </w:r>
      <w:r>
        <w:rPr>
          <w:rFonts w:hint="eastAsia"/>
          <w:lang w:eastAsia="zh-CN"/>
        </w:rPr>
        <w:t>，</w:t>
      </w:r>
      <w:r>
        <w:rPr>
          <w:rFonts w:hint="eastAsia"/>
        </w:rPr>
        <w:t>2010.</w:t>
      </w:r>
    </w:p>
    <w:p>
      <w:pPr>
        <w:pStyle w:val="9"/>
        <w:rPr>
          <w:rFonts w:hint="eastAsia"/>
        </w:rPr>
      </w:pPr>
      <w:r>
        <w:rPr>
          <w:rFonts w:hint="eastAsia"/>
        </w:rPr>
        <w:t>[9]李玉婷. 社会支持理论视角下青少年犯罪问题研究[J]. 法制博览</w:t>
      </w:r>
      <w:r>
        <w:rPr>
          <w:rFonts w:hint="eastAsia"/>
          <w:lang w:eastAsia="zh-CN"/>
        </w:rPr>
        <w:t>，</w:t>
      </w:r>
      <w:r>
        <w:rPr>
          <w:rFonts w:hint="eastAsia"/>
        </w:rPr>
        <w:t>2021(07)</w:t>
      </w:r>
      <w:r>
        <w:rPr>
          <w:rFonts w:hint="eastAsia"/>
          <w:lang w:eastAsia="zh-CN"/>
        </w:rPr>
        <w:t>：</w:t>
      </w:r>
      <w:r>
        <w:rPr>
          <w:rFonts w:hint="eastAsia"/>
        </w:rPr>
        <w:t>63-64.</w:t>
      </w:r>
    </w:p>
    <w:p>
      <w:pPr>
        <w:pStyle w:val="9"/>
        <w:rPr>
          <w:rFonts w:hint="eastAsia"/>
        </w:rPr>
      </w:pPr>
      <w:r>
        <w:rPr>
          <w:rFonts w:hint="eastAsia"/>
        </w:rPr>
        <w:t>[10]张善根</w:t>
      </w:r>
      <w:r>
        <w:rPr>
          <w:rFonts w:hint="eastAsia"/>
          <w:lang w:eastAsia="zh-CN"/>
        </w:rPr>
        <w:t>，</w:t>
      </w:r>
      <w:r>
        <w:rPr>
          <w:rFonts w:hint="eastAsia"/>
        </w:rPr>
        <w:t>曹立群. 论我国青少年犯罪的治理观及其转型——基于概念史的分析[J]. 青少年犯罪问题</w:t>
      </w:r>
      <w:r>
        <w:rPr>
          <w:rFonts w:hint="eastAsia"/>
          <w:lang w:eastAsia="zh-CN"/>
        </w:rPr>
        <w:t>，</w:t>
      </w:r>
      <w:r>
        <w:rPr>
          <w:rFonts w:hint="eastAsia"/>
        </w:rPr>
        <w:t>2021(02)</w:t>
      </w:r>
      <w:r>
        <w:rPr>
          <w:rFonts w:hint="eastAsia"/>
          <w:lang w:eastAsia="zh-CN"/>
        </w:rPr>
        <w:t>：</w:t>
      </w:r>
      <w:r>
        <w:rPr>
          <w:rFonts w:hint="eastAsia"/>
        </w:rPr>
        <w:t>89-96.</w:t>
      </w:r>
    </w:p>
    <w:p>
      <w:pPr>
        <w:pStyle w:val="9"/>
        <w:rPr>
          <w:rFonts w:hint="eastAsia"/>
        </w:rPr>
      </w:pPr>
      <w:r>
        <w:rPr>
          <w:rFonts w:hint="eastAsia"/>
        </w:rPr>
        <w:t>[11]凌冬雪. 基于社会管理视角的青少年犯罪问题研究[J]. 法制博览</w:t>
      </w:r>
      <w:r>
        <w:rPr>
          <w:rFonts w:hint="eastAsia"/>
          <w:lang w:eastAsia="zh-CN"/>
        </w:rPr>
        <w:t>，</w:t>
      </w:r>
      <w:r>
        <w:rPr>
          <w:rFonts w:hint="eastAsia"/>
        </w:rPr>
        <w:t>2021(08)</w:t>
      </w:r>
      <w:r>
        <w:rPr>
          <w:rFonts w:hint="eastAsia"/>
          <w:lang w:eastAsia="zh-CN"/>
        </w:rPr>
        <w:t>：</w:t>
      </w:r>
      <w:r>
        <w:rPr>
          <w:rFonts w:hint="eastAsia"/>
        </w:rPr>
        <w:t>187-188.</w:t>
      </w:r>
    </w:p>
    <w:p>
      <w:pPr>
        <w:pStyle w:val="9"/>
        <w:rPr>
          <w:rFonts w:hint="eastAsia"/>
        </w:rPr>
      </w:pPr>
      <w:r>
        <w:rPr>
          <w:rFonts w:hint="eastAsia"/>
        </w:rPr>
        <w:t>[12]李峰. 父母离异与青少年犯罪问题研究[J]. 中外企业家</w:t>
      </w:r>
      <w:r>
        <w:rPr>
          <w:rFonts w:hint="eastAsia"/>
          <w:lang w:eastAsia="zh-CN"/>
        </w:rPr>
        <w:t>，</w:t>
      </w:r>
      <w:r>
        <w:rPr>
          <w:rFonts w:hint="eastAsia"/>
        </w:rPr>
        <w:t>2018(29)</w:t>
      </w:r>
      <w:r>
        <w:rPr>
          <w:rFonts w:hint="eastAsia"/>
          <w:lang w:eastAsia="zh-CN"/>
        </w:rPr>
        <w:t>：</w:t>
      </w:r>
      <w:r>
        <w:rPr>
          <w:rFonts w:hint="eastAsia"/>
        </w:rPr>
        <w:t>236.</w:t>
      </w:r>
    </w:p>
    <w:p>
      <w:pPr>
        <w:pStyle w:val="9"/>
        <w:rPr>
          <w:rFonts w:hint="eastAsia"/>
        </w:rPr>
      </w:pPr>
      <w:r>
        <w:rPr>
          <w:rFonts w:hint="eastAsia"/>
        </w:rPr>
        <w:t>[13]刘晓雯. 与网络有关的校园青少年犯罪问题的法律控制分析[J]. 法制博览</w:t>
      </w:r>
      <w:r>
        <w:rPr>
          <w:rFonts w:hint="eastAsia"/>
          <w:lang w:eastAsia="zh-CN"/>
        </w:rPr>
        <w:t>，</w:t>
      </w:r>
      <w:r>
        <w:rPr>
          <w:rFonts w:hint="eastAsia"/>
        </w:rPr>
        <w:t>2019(08)</w:t>
      </w:r>
      <w:r>
        <w:rPr>
          <w:rFonts w:hint="eastAsia"/>
          <w:lang w:eastAsia="zh-CN"/>
        </w:rPr>
        <w:t>：</w:t>
      </w:r>
      <w:r>
        <w:rPr>
          <w:rFonts w:hint="eastAsia"/>
        </w:rPr>
        <w:t>231.</w:t>
      </w:r>
    </w:p>
    <w:p>
      <w:pPr>
        <w:pStyle w:val="9"/>
        <w:rPr>
          <w:rFonts w:hint="eastAsia"/>
        </w:rPr>
      </w:pPr>
      <w:r>
        <w:rPr>
          <w:rFonts w:hint="eastAsia"/>
        </w:rPr>
        <w:t>[14]龙丽达. 青少年罪错行为分析与矫治对策探究[D].东北师范大学</w:t>
      </w:r>
      <w:r>
        <w:rPr>
          <w:rFonts w:hint="eastAsia"/>
          <w:lang w:eastAsia="zh-CN"/>
        </w:rPr>
        <w:t>，</w:t>
      </w:r>
      <w:r>
        <w:rPr>
          <w:rFonts w:hint="eastAsia"/>
        </w:rPr>
        <w:t>2011.</w:t>
      </w:r>
    </w:p>
    <w:p>
      <w:pPr>
        <w:pStyle w:val="9"/>
        <w:rPr>
          <w:rFonts w:hint="eastAsia"/>
        </w:rPr>
      </w:pPr>
      <w:r>
        <w:rPr>
          <w:rFonts w:hint="eastAsia"/>
        </w:rPr>
        <w:t>[15]王婉露. 青少年犯罪问题的政府治理研究[D].华中师范大学</w:t>
      </w:r>
      <w:r>
        <w:rPr>
          <w:rFonts w:hint="eastAsia"/>
          <w:lang w:eastAsia="zh-CN"/>
        </w:rPr>
        <w:t>，</w:t>
      </w:r>
      <w:r>
        <w:rPr>
          <w:rFonts w:hint="eastAsia"/>
        </w:rPr>
        <w:t>2018.</w:t>
      </w:r>
    </w:p>
    <w:p>
      <w:pPr>
        <w:pStyle w:val="9"/>
        <w:rPr>
          <w:rFonts w:hint="eastAsia"/>
        </w:rPr>
      </w:pPr>
      <w:r>
        <w:rPr>
          <w:rFonts w:hint="eastAsia"/>
        </w:rPr>
        <w:t>[16]王芳. 浅析青少年犯罪问题的社会工作介入[J]. 法制与社会</w:t>
      </w:r>
      <w:r>
        <w:rPr>
          <w:rFonts w:hint="eastAsia"/>
          <w:lang w:eastAsia="zh-CN"/>
        </w:rPr>
        <w:t>，</w:t>
      </w:r>
      <w:r>
        <w:rPr>
          <w:rFonts w:hint="eastAsia"/>
        </w:rPr>
        <w:t>2009(04)</w:t>
      </w:r>
      <w:r>
        <w:rPr>
          <w:rFonts w:hint="eastAsia"/>
          <w:lang w:eastAsia="zh-CN"/>
        </w:rPr>
        <w:t>：</w:t>
      </w:r>
      <w:r>
        <w:rPr>
          <w:rFonts w:hint="eastAsia"/>
        </w:rPr>
        <w:t>217.</w:t>
      </w:r>
    </w:p>
    <w:p>
      <w:pPr>
        <w:pStyle w:val="9"/>
        <w:rPr>
          <w:rFonts w:hint="eastAsia"/>
        </w:rPr>
      </w:pPr>
      <w:r>
        <w:rPr>
          <w:rFonts w:hint="eastAsia"/>
        </w:rPr>
        <w:t>[17]刘炳跃. 青少年犯罪问题的犯罪社会学分析[J]. 预防青少年犯罪研究</w:t>
      </w:r>
      <w:r>
        <w:rPr>
          <w:rFonts w:hint="eastAsia"/>
          <w:lang w:eastAsia="zh-CN"/>
        </w:rPr>
        <w:t>，</w:t>
      </w:r>
      <w:r>
        <w:rPr>
          <w:rFonts w:hint="eastAsia"/>
        </w:rPr>
        <w:t>2012(03)</w:t>
      </w:r>
      <w:r>
        <w:rPr>
          <w:rFonts w:hint="eastAsia"/>
          <w:lang w:eastAsia="zh-CN"/>
        </w:rPr>
        <w:t>：</w:t>
      </w:r>
      <w:r>
        <w:rPr>
          <w:rFonts w:hint="eastAsia"/>
        </w:rPr>
        <w:t>20-24.</w:t>
      </w:r>
    </w:p>
    <w:p>
      <w:pPr>
        <w:pStyle w:val="9"/>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宋三简体">
    <w:altName w:val="宋体"/>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D3718"/>
    <w:multiLevelType w:val="singleLevel"/>
    <w:tmpl w:val="583D3718"/>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539AD"/>
    <w:rsid w:val="067B6DC2"/>
    <w:rsid w:val="0E2E2940"/>
    <w:rsid w:val="17FF55F1"/>
    <w:rsid w:val="20372363"/>
    <w:rsid w:val="2EE91B36"/>
    <w:rsid w:val="41732C44"/>
    <w:rsid w:val="41C03978"/>
    <w:rsid w:val="49813D7C"/>
    <w:rsid w:val="4DFC6A55"/>
    <w:rsid w:val="567539AD"/>
    <w:rsid w:val="653E552A"/>
    <w:rsid w:val="68C47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uiPriority w:val="0"/>
    <w:rPr>
      <w:rFonts w:ascii="宋体" w:hAnsi="Courier New" w:cs="Courier New"/>
      <w:sz w:val="24"/>
      <w:szCs w:val="21"/>
    </w:rPr>
  </w:style>
  <w:style w:type="paragraph" w:styleId="4">
    <w:name w:val="endnote text"/>
    <w:basedOn w:val="1"/>
    <w:uiPriority w:val="0"/>
    <w:pPr>
      <w:snapToGrid w:val="0"/>
      <w:jc w:val="left"/>
    </w:pPr>
    <w:rPr>
      <w:rFonts w:ascii="Times New Roman" w:hAnsi="Times New Roman" w:eastAsia="宋体" w:cs="Times New Roman"/>
    </w:rPr>
  </w:style>
  <w:style w:type="character" w:styleId="7">
    <w:name w:val="Hyperlink"/>
    <w:basedOn w:val="6"/>
    <w:uiPriority w:val="0"/>
    <w:rPr>
      <w:rFonts w:ascii="Times New Roman" w:hAnsi="Times New Roman" w:eastAsia="宋体" w:cs="Times New Roman"/>
      <w:color w:val="0000FF"/>
      <w:u w:val="single"/>
    </w:rPr>
  </w:style>
  <w:style w:type="character" w:styleId="8">
    <w:name w:val="annotation reference"/>
    <w:qFormat/>
    <w:uiPriority w:val="0"/>
    <w:rPr>
      <w:sz w:val="21"/>
      <w:szCs w:val="21"/>
    </w:rPr>
  </w:style>
  <w:style w:type="paragraph" w:customStyle="1" w:styleId="9">
    <w:name w:val="Normal"/>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2022-07-14T01:34:00Z</dcterms:created>
  <dc:creator>孙琪</dc:creator>
  <cp:lastModifiedBy>孙琪</cp:lastModifiedBy>
  <dcterms:modified xsi:type="dcterms:W3CDTF">2022-07-15T08:52:59Z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47AD2709F0B14E3ABC5A49B7BBD1D8FE</vt:lpwstr>
  </property>
</Properties>
</file>