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7C8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0"/>
        <w:rPr>
          <w:rFonts w:hint="eastAsia" w:ascii="仿宋" w:hAnsi="仿宋" w:eastAsia="仿宋" w:cs="仿宋"/>
          <w:b/>
          <w:bCs/>
          <w:iCs w:val="0"/>
          <w:snapToGrid/>
          <w:vanish w:val="0"/>
          <w:spacing w:val="0"/>
          <w:kern w:val="21"/>
          <w:position w:val="0"/>
          <w:sz w:val="28"/>
          <w:szCs w:val="28"/>
          <w:lang w:bidi="en-US"/>
        </w:rPr>
      </w:pPr>
      <w:bookmarkStart w:id="0" w:name="_Toc2708"/>
      <w:bookmarkStart w:id="1" w:name="_Toc69899563"/>
      <w:bookmarkStart w:id="2" w:name="_Toc69902103"/>
      <w:bookmarkStart w:id="3" w:name="_Toc39766873"/>
      <w:bookmarkStart w:id="4" w:name="_Toc16049"/>
      <w:bookmarkStart w:id="150" w:name="_GoBack"/>
      <w:bookmarkEnd w:id="150"/>
      <w:r>
        <w:rPr>
          <w:rFonts w:hint="eastAsia" w:ascii="仿宋" w:hAnsi="仿宋" w:eastAsia="仿宋" w:cs="仿宋"/>
          <w:b/>
          <w:bCs/>
          <w:iCs w:val="0"/>
          <w:snapToGrid/>
          <w:vanish w:val="0"/>
          <w:spacing w:val="0"/>
          <w:kern w:val="21"/>
          <w:position w:val="0"/>
          <w:sz w:val="28"/>
          <w:szCs w:val="28"/>
          <w:lang w:bidi="en-US"/>
        </w:rPr>
        <w:t>质量管理体系</w:t>
      </w:r>
      <w:bookmarkEnd w:id="0"/>
      <w:bookmarkEnd w:id="1"/>
      <w:bookmarkEnd w:id="2"/>
      <w:bookmarkEnd w:id="3"/>
      <w:bookmarkEnd w:id="4"/>
    </w:p>
    <w:p w14:paraId="541696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1"/>
        <w:rPr>
          <w:rFonts w:hint="eastAsia" w:ascii="仿宋" w:hAnsi="仿宋" w:eastAsia="仿宋" w:cs="仿宋"/>
          <w:b w:val="0"/>
          <w:bCs w:val="0"/>
          <w:iCs w:val="0"/>
          <w:snapToGrid/>
          <w:vanish w:val="0"/>
          <w:spacing w:val="0"/>
          <w:kern w:val="21"/>
          <w:position w:val="0"/>
          <w:sz w:val="28"/>
          <w:szCs w:val="28"/>
        </w:rPr>
      </w:pPr>
      <w:bookmarkStart w:id="5" w:name="_Toc69899564"/>
      <w:bookmarkStart w:id="6" w:name="_Toc9261"/>
      <w:bookmarkStart w:id="7" w:name="_Toc36645879"/>
      <w:bookmarkStart w:id="8" w:name="_Toc4349"/>
      <w:bookmarkStart w:id="9" w:name="_Toc10700765"/>
      <w:bookmarkStart w:id="10" w:name="_Toc69902104"/>
      <w:bookmarkStart w:id="11" w:name="_Toc39766874"/>
      <w:r>
        <w:rPr>
          <w:rFonts w:hint="eastAsia" w:ascii="仿宋" w:hAnsi="仿宋" w:eastAsia="仿宋" w:cs="仿宋"/>
          <w:b w:val="0"/>
          <w:bCs w:val="0"/>
          <w:iCs w:val="0"/>
          <w:snapToGrid/>
          <w:vanish w:val="0"/>
          <w:spacing w:val="0"/>
          <w:kern w:val="21"/>
          <w:position w:val="0"/>
          <w:sz w:val="28"/>
          <w:szCs w:val="28"/>
        </w:rPr>
        <w:t>1、质量体系建设情况</w:t>
      </w:r>
      <w:bookmarkEnd w:id="5"/>
      <w:bookmarkEnd w:id="6"/>
      <w:bookmarkEnd w:id="7"/>
      <w:bookmarkEnd w:id="8"/>
      <w:bookmarkEnd w:id="9"/>
      <w:bookmarkEnd w:id="10"/>
    </w:p>
    <w:p w14:paraId="1D2E37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2" w:name="_Toc12835"/>
      <w:bookmarkStart w:id="13" w:name="_Toc36645880"/>
      <w:bookmarkStart w:id="14" w:name="_Toc10700766"/>
      <w:bookmarkStart w:id="15" w:name="_Toc69902105"/>
      <w:bookmarkStart w:id="16" w:name="_Toc69899565"/>
      <w:bookmarkStart w:id="17" w:name="_Toc31735"/>
      <w:r>
        <w:rPr>
          <w:rFonts w:hint="eastAsia" w:ascii="仿宋" w:hAnsi="仿宋" w:eastAsia="仿宋" w:cs="仿宋"/>
          <w:b w:val="0"/>
          <w:bCs w:val="0"/>
          <w:iCs w:val="0"/>
          <w:snapToGrid/>
          <w:vanish w:val="0"/>
          <w:spacing w:val="0"/>
          <w:kern w:val="21"/>
          <w:position w:val="0"/>
          <w:sz w:val="28"/>
          <w:szCs w:val="28"/>
        </w:rPr>
        <w:t>1.1质量管理体系</w:t>
      </w:r>
      <w:bookmarkEnd w:id="12"/>
      <w:bookmarkEnd w:id="13"/>
      <w:bookmarkEnd w:id="14"/>
      <w:bookmarkEnd w:id="15"/>
      <w:bookmarkEnd w:id="16"/>
      <w:bookmarkEnd w:id="17"/>
    </w:p>
    <w:p w14:paraId="5FF2CA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我公司于1996年12月在同行业中率先通过了ISO9002标准质量管理体系认证（证书编号：0396B191，同时取得出口商品生产企业质量体系ISO 9000工作委员会（CCQSEM）认可的质量体系注册证书），多年来我公司一直在认真贯彻执行质量体系标准的基础上，总结多年从事电力施工的管理及施工经验，注重预测、预控，形成了一整套适合于工程施工的质量管理体系，从而全面规范了公司的工程项目管理工作，促进了工程及项目工作的程序化、规范化、科学化，切实提高了企业的管理水平和服务质量。</w:t>
      </w:r>
    </w:p>
    <w:p w14:paraId="357133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“一流的工作  一流的产品”是我公司的质量方针。作为电力建设的施工企业，将一流的工作、优质的服务贯彻于工程项目中，在工程建设中积极主动听取监理、业主、政府建设行政主管部门的意见，将工程建成一流的产品，为业主服务是我公司永远的目标。我公司的工程项目管理，有扎实的专业技术知识和丰富的工程管理经验，并能运用科学管理手段确保进度、质量、成本三大控制目标的全面实现，科学管理是项目管理的基础，也是项目管理发展的必备条件。</w:t>
      </w:r>
    </w:p>
    <w:p w14:paraId="7B35B1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此外，工程质量是企业生存发展的第一位的任务，我公司以质量方针作为工程项目开展质量工作的行动指南，使质量方针深入人心，并自觉地贯穿项目管理的全过程中，通过对每一道工序的严格控制，确保工程的最终质量。</w:t>
      </w:r>
    </w:p>
    <w:p w14:paraId="792E52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本工程质量目标：</w:t>
      </w:r>
    </w:p>
    <w:p w14:paraId="02F5CC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本工程质量应符合业主工程创优的程序和要求，满足中国华能集团有限公司《光伏工程建设考核标准》要求，高水平达标投产，确保项目验收合格，达到电力行业优质工程奖质量验评规定（标准）。</w:t>
      </w:r>
    </w:p>
    <w:tbl>
      <w:tblPr>
        <w:tblStyle w:val="6"/>
        <w:tblW w:w="9388" w:type="dxa"/>
        <w:tblInd w:w="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669"/>
        <w:gridCol w:w="1365"/>
        <w:gridCol w:w="1386"/>
        <w:gridCol w:w="2056"/>
      </w:tblGrid>
      <w:tr w14:paraId="751F8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39C11A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序号</w:t>
            </w:r>
          </w:p>
        </w:tc>
        <w:tc>
          <w:tcPr>
            <w:tcW w:w="3669" w:type="dxa"/>
            <w:noWrap w:val="0"/>
            <w:vAlign w:val="center"/>
          </w:tcPr>
          <w:p w14:paraId="4156D7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项目</w:t>
            </w:r>
          </w:p>
        </w:tc>
        <w:tc>
          <w:tcPr>
            <w:tcW w:w="1365" w:type="dxa"/>
            <w:noWrap w:val="0"/>
            <w:vAlign w:val="top"/>
          </w:tcPr>
          <w:p w14:paraId="70F631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合格率%</w:t>
            </w:r>
          </w:p>
        </w:tc>
        <w:tc>
          <w:tcPr>
            <w:tcW w:w="1386" w:type="dxa"/>
            <w:noWrap w:val="0"/>
            <w:vAlign w:val="top"/>
          </w:tcPr>
          <w:p w14:paraId="4DC7EF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优良率%</w:t>
            </w:r>
          </w:p>
        </w:tc>
        <w:tc>
          <w:tcPr>
            <w:tcW w:w="2056" w:type="dxa"/>
            <w:noWrap w:val="0"/>
            <w:vAlign w:val="center"/>
          </w:tcPr>
          <w:p w14:paraId="40A6E4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备注</w:t>
            </w:r>
          </w:p>
        </w:tc>
      </w:tr>
      <w:tr w14:paraId="09A0F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3C2186E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w:t>
            </w:r>
          </w:p>
        </w:tc>
        <w:tc>
          <w:tcPr>
            <w:tcW w:w="3669" w:type="dxa"/>
            <w:noWrap w:val="0"/>
            <w:vAlign w:val="center"/>
          </w:tcPr>
          <w:p w14:paraId="447AD6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土建项目单位工程</w:t>
            </w:r>
          </w:p>
        </w:tc>
        <w:tc>
          <w:tcPr>
            <w:tcW w:w="1365" w:type="dxa"/>
            <w:noWrap w:val="0"/>
            <w:vAlign w:val="top"/>
          </w:tcPr>
          <w:p w14:paraId="512DCF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100%</w:t>
            </w:r>
          </w:p>
        </w:tc>
        <w:tc>
          <w:tcPr>
            <w:tcW w:w="1386" w:type="dxa"/>
            <w:noWrap w:val="0"/>
            <w:vAlign w:val="top"/>
          </w:tcPr>
          <w:p w14:paraId="60B4D0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96%</w:t>
            </w:r>
          </w:p>
        </w:tc>
        <w:tc>
          <w:tcPr>
            <w:tcW w:w="2056" w:type="dxa"/>
            <w:noWrap w:val="0"/>
            <w:vAlign w:val="center"/>
          </w:tcPr>
          <w:p w14:paraId="14AA81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p>
        </w:tc>
      </w:tr>
      <w:tr w14:paraId="02616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6736A2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w:t>
            </w:r>
          </w:p>
        </w:tc>
        <w:tc>
          <w:tcPr>
            <w:tcW w:w="3669" w:type="dxa"/>
            <w:noWrap w:val="0"/>
            <w:vAlign w:val="center"/>
          </w:tcPr>
          <w:p w14:paraId="4F7E96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安装项目单位工程</w:t>
            </w:r>
          </w:p>
        </w:tc>
        <w:tc>
          <w:tcPr>
            <w:tcW w:w="1365" w:type="dxa"/>
            <w:noWrap w:val="0"/>
            <w:vAlign w:val="top"/>
          </w:tcPr>
          <w:p w14:paraId="38C30B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100%</w:t>
            </w:r>
          </w:p>
        </w:tc>
        <w:tc>
          <w:tcPr>
            <w:tcW w:w="1386" w:type="dxa"/>
            <w:noWrap w:val="0"/>
            <w:vAlign w:val="top"/>
          </w:tcPr>
          <w:p w14:paraId="714DD2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96%</w:t>
            </w:r>
          </w:p>
        </w:tc>
        <w:tc>
          <w:tcPr>
            <w:tcW w:w="2056" w:type="dxa"/>
            <w:noWrap w:val="0"/>
            <w:vAlign w:val="center"/>
          </w:tcPr>
          <w:p w14:paraId="187C3D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p>
        </w:tc>
      </w:tr>
      <w:tr w14:paraId="678D2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6EFBD2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w:t>
            </w:r>
          </w:p>
        </w:tc>
        <w:tc>
          <w:tcPr>
            <w:tcW w:w="3669" w:type="dxa"/>
            <w:noWrap w:val="0"/>
            <w:vAlign w:val="center"/>
          </w:tcPr>
          <w:p w14:paraId="21A03A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土建项目分部工程</w:t>
            </w:r>
          </w:p>
        </w:tc>
        <w:tc>
          <w:tcPr>
            <w:tcW w:w="1365" w:type="dxa"/>
            <w:noWrap w:val="0"/>
            <w:vAlign w:val="top"/>
          </w:tcPr>
          <w:p w14:paraId="00FB77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100%</w:t>
            </w:r>
          </w:p>
        </w:tc>
        <w:tc>
          <w:tcPr>
            <w:tcW w:w="1386" w:type="dxa"/>
            <w:noWrap w:val="0"/>
            <w:vAlign w:val="top"/>
          </w:tcPr>
          <w:p w14:paraId="458059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98%</w:t>
            </w:r>
          </w:p>
        </w:tc>
        <w:tc>
          <w:tcPr>
            <w:tcW w:w="2056" w:type="dxa"/>
            <w:noWrap w:val="0"/>
            <w:vAlign w:val="center"/>
          </w:tcPr>
          <w:p w14:paraId="7025B4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p>
        </w:tc>
      </w:tr>
      <w:tr w14:paraId="41D4C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0183A20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w:t>
            </w:r>
          </w:p>
        </w:tc>
        <w:tc>
          <w:tcPr>
            <w:tcW w:w="3669" w:type="dxa"/>
            <w:noWrap w:val="0"/>
            <w:vAlign w:val="center"/>
          </w:tcPr>
          <w:p w14:paraId="22E93C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安装项目分部工程</w:t>
            </w:r>
          </w:p>
        </w:tc>
        <w:tc>
          <w:tcPr>
            <w:tcW w:w="1365" w:type="dxa"/>
            <w:noWrap w:val="0"/>
            <w:vAlign w:val="top"/>
          </w:tcPr>
          <w:p w14:paraId="32F2D2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100%</w:t>
            </w:r>
          </w:p>
        </w:tc>
        <w:tc>
          <w:tcPr>
            <w:tcW w:w="1386" w:type="dxa"/>
            <w:noWrap w:val="0"/>
            <w:vAlign w:val="top"/>
          </w:tcPr>
          <w:p w14:paraId="524F2A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98%</w:t>
            </w:r>
          </w:p>
        </w:tc>
        <w:tc>
          <w:tcPr>
            <w:tcW w:w="2056" w:type="dxa"/>
            <w:noWrap w:val="0"/>
            <w:vAlign w:val="center"/>
          </w:tcPr>
          <w:p w14:paraId="159D28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p>
        </w:tc>
      </w:tr>
    </w:tbl>
    <w:p w14:paraId="2C991B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工程质量承诺：</w:t>
      </w:r>
    </w:p>
    <w:p w14:paraId="157CD0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我公司承诺，完全响应招标文件要求的各项质量要求，施工质量确保达到并超越各项质量标准。</w:t>
      </w:r>
    </w:p>
    <w:p w14:paraId="0BF7F3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8" w:name="_Toc69899566"/>
      <w:bookmarkStart w:id="19" w:name="_Toc15295"/>
      <w:bookmarkStart w:id="20" w:name="_Toc36645881"/>
      <w:bookmarkStart w:id="21" w:name="_Toc23622"/>
      <w:bookmarkStart w:id="22" w:name="_Toc10700767"/>
      <w:bookmarkStart w:id="23" w:name="_Toc69902106"/>
      <w:r>
        <w:rPr>
          <w:rFonts w:hint="eastAsia" w:ascii="仿宋" w:hAnsi="仿宋" w:eastAsia="仿宋" w:cs="仿宋"/>
          <w:b w:val="0"/>
          <w:bCs w:val="0"/>
          <w:iCs w:val="0"/>
          <w:snapToGrid/>
          <w:vanish w:val="0"/>
          <w:spacing w:val="0"/>
          <w:kern w:val="21"/>
          <w:position w:val="0"/>
          <w:sz w:val="28"/>
          <w:szCs w:val="28"/>
        </w:rPr>
        <w:t>1.2现场质量管理组织机构</w:t>
      </w:r>
      <w:bookmarkEnd w:id="18"/>
      <w:bookmarkEnd w:id="19"/>
      <w:bookmarkEnd w:id="20"/>
      <w:bookmarkEnd w:id="21"/>
      <w:bookmarkEnd w:id="22"/>
      <w:bookmarkEnd w:id="23"/>
    </w:p>
    <w:p w14:paraId="394493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drawing>
          <wp:inline distT="0" distB="0" distL="114300" distR="114300">
            <wp:extent cx="4187190" cy="2753360"/>
            <wp:effectExtent l="0" t="0" r="381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187190" cy="2753360"/>
                    </a:xfrm>
                    <a:prstGeom prst="rect">
                      <a:avLst/>
                    </a:prstGeom>
                    <a:noFill/>
                    <a:ln>
                      <a:noFill/>
                    </a:ln>
                  </pic:spPr>
                </pic:pic>
              </a:graphicData>
            </a:graphic>
          </wp:inline>
        </w:drawing>
      </w:r>
    </w:p>
    <w:p w14:paraId="3D027C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24" w:name="_Toc69899567"/>
      <w:bookmarkStart w:id="25" w:name="_Toc17413"/>
      <w:bookmarkStart w:id="26" w:name="_Toc36645882"/>
      <w:bookmarkStart w:id="27" w:name="_Toc69902107"/>
      <w:bookmarkStart w:id="28" w:name="_Toc30771"/>
      <w:r>
        <w:rPr>
          <w:rFonts w:hint="eastAsia" w:ascii="仿宋" w:hAnsi="仿宋" w:eastAsia="仿宋" w:cs="仿宋"/>
          <w:b w:val="0"/>
          <w:bCs w:val="0"/>
          <w:iCs w:val="0"/>
          <w:snapToGrid/>
          <w:vanish w:val="0"/>
          <w:spacing w:val="0"/>
          <w:kern w:val="21"/>
          <w:position w:val="0"/>
          <w:sz w:val="28"/>
          <w:szCs w:val="28"/>
        </w:rPr>
        <w:t>1.3质量管理机构职责</w:t>
      </w:r>
      <w:bookmarkEnd w:id="24"/>
      <w:bookmarkEnd w:id="25"/>
      <w:bookmarkEnd w:id="26"/>
      <w:bookmarkEnd w:id="27"/>
      <w:bookmarkEnd w:id="28"/>
    </w:p>
    <w:p w14:paraId="199B2D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1.3.1项目部组织机构和职责权限</w:t>
      </w:r>
    </w:p>
    <w:p w14:paraId="7C27CA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 xml:space="preserve">（1）建立以项目经理为首，项目总工程师为管理者代表的质量管理体系，项目部专人负责体系运行工作，各单位设置由技术、质量人员专职或兼职的内审员。公司经理授权项目经理在项目部范围内开展工作，并由项目经理授权各级质保员，在本单位内完成质量管理体系文件规定的各项工作，确保本单位内全部质量保证活动符合项目部质量体系文件的规定要求及活动的连续性。 </w:t>
      </w:r>
    </w:p>
    <w:p w14:paraId="7C1FE3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（2）质量职责和权限</w:t>
      </w:r>
    </w:p>
    <w:p w14:paraId="39D6A7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项目经理：受公司经理委托，根据合同要求和公司要求全面负责项目部生产、经营、管理工作；负责组织贯彻执行项目部质量体系文件；负责按公司的要求建立本工地的质量体系，为质量体系的运行提供充分的资源。</w:t>
      </w:r>
    </w:p>
    <w:p w14:paraId="00CAD6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项目总工：全面负责项目部日常技术管理。负责项目部新产品、新技术、新工艺的实施。在技术业务上负责本项目的质量体系日常工作。项目总工为本项目的管理者代表。</w:t>
      </w:r>
    </w:p>
    <w:p w14:paraId="2A0EFF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项目副经理（生产）：负责组织质量体系程序的实施，严格过程控制；平衡施工计划、机械、材料，对工程质量、安全负责。</w:t>
      </w:r>
    </w:p>
    <w:p w14:paraId="249C37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程管理部：负责工地质量目标的管理和控制；质量记录的管理和控制；负责项目部的文件资料和工程施工过程中形成记录的控制和管理，负责现场的文明施工管理和控制；负责施工过程技术日常管理、监督和控制；负责工地的质量策划工作；负责压力容器的技术管理和现场安装的监督；负责对顾客的服务的组织；负责顾客满意度的评价；负责数据分析和改进的管理；负责编制和修改质量体系文件及相关文件；负责对质量体系的运行实施监督、检查，组织内部质量体系审核；负责重大项目的质保监督及工程施工过程中的现场检查。</w:t>
      </w:r>
    </w:p>
    <w:p w14:paraId="36945B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检测中心：负责项目部的焊接管理工作。包括：焊接技术管理、焊接培训、相关的检验和验收工作；负责项目部土建、金属试验室资质管理、以及相应的检验、试验和其它相关工作；负责项目部的监视和测量装置的校准、保管、使用、维护、封存、报废的管理；负责项目部环境管理体系规定的环境指标监测、测量、控制和记录，并将环境监测指标传递相关部门。</w:t>
      </w:r>
    </w:p>
    <w:p w14:paraId="683D45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物资机械部：负责组织由本公司采购的设备、材料开箱验收工作，并按程序规定进行材料的抽样试验；负责联系设备厂家，处理设备本身的质量缺陷问题。</w:t>
      </w:r>
    </w:p>
    <w:p w14:paraId="1C5E7B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经营管理部：负责工程分包商引进评审、履约评价，工程项目施工分包招标、结算的管理及项目施工图预算编制工作；负责配合质量管理体系的内部、外部的审查，保存与本单位相关的记录。</w:t>
      </w:r>
    </w:p>
    <w:p w14:paraId="2FE2A8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专业工程公司：保证作业人员按工地已批准的质量体系文件开展工作。</w:t>
      </w:r>
    </w:p>
    <w:p w14:paraId="33F9CB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其他各级人员在本单位负责人授权范围内完成本职工作。</w:t>
      </w:r>
    </w:p>
    <w:p w14:paraId="4F43E7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1"/>
        <w:rPr>
          <w:rFonts w:hint="eastAsia" w:ascii="仿宋" w:hAnsi="仿宋" w:eastAsia="仿宋" w:cs="仿宋"/>
          <w:b w:val="0"/>
          <w:bCs w:val="0"/>
          <w:iCs w:val="0"/>
          <w:snapToGrid/>
          <w:vanish w:val="0"/>
          <w:spacing w:val="0"/>
          <w:kern w:val="21"/>
          <w:position w:val="0"/>
          <w:sz w:val="28"/>
          <w:szCs w:val="28"/>
        </w:rPr>
      </w:pPr>
      <w:bookmarkStart w:id="29" w:name="_Toc69902108"/>
      <w:bookmarkStart w:id="30" w:name="_Toc10700768"/>
      <w:bookmarkStart w:id="31" w:name="_Toc36645883"/>
      <w:bookmarkStart w:id="32" w:name="_Toc5551"/>
      <w:bookmarkStart w:id="33" w:name="_Toc29622"/>
      <w:bookmarkStart w:id="34" w:name="_Toc69899568"/>
      <w:r>
        <w:rPr>
          <w:rFonts w:hint="eastAsia" w:ascii="仿宋" w:hAnsi="仿宋" w:eastAsia="仿宋" w:cs="仿宋"/>
          <w:b w:val="0"/>
          <w:bCs w:val="0"/>
          <w:iCs w:val="0"/>
          <w:snapToGrid/>
          <w:vanish w:val="0"/>
          <w:spacing w:val="0"/>
          <w:kern w:val="21"/>
          <w:position w:val="0"/>
          <w:sz w:val="28"/>
          <w:szCs w:val="28"/>
        </w:rPr>
        <w:t>2、具体质量控制计划、措施目标</w:t>
      </w:r>
      <w:bookmarkEnd w:id="29"/>
      <w:bookmarkEnd w:id="30"/>
      <w:bookmarkEnd w:id="31"/>
      <w:bookmarkEnd w:id="32"/>
      <w:bookmarkEnd w:id="33"/>
      <w:bookmarkEnd w:id="34"/>
    </w:p>
    <w:p w14:paraId="1D9C30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2"/>
        <w:rPr>
          <w:rFonts w:hint="eastAsia" w:ascii="仿宋" w:hAnsi="仿宋" w:eastAsia="仿宋" w:cs="仿宋"/>
          <w:b w:val="0"/>
          <w:bCs w:val="0"/>
          <w:iCs w:val="0"/>
          <w:snapToGrid/>
          <w:vanish w:val="0"/>
          <w:spacing w:val="0"/>
          <w:kern w:val="21"/>
          <w:position w:val="0"/>
          <w:sz w:val="28"/>
          <w:szCs w:val="28"/>
        </w:rPr>
      </w:pPr>
      <w:bookmarkStart w:id="35" w:name="_Toc69902109"/>
      <w:bookmarkStart w:id="36" w:name="_Toc26786"/>
      <w:bookmarkStart w:id="37" w:name="_Toc69899569"/>
      <w:bookmarkStart w:id="38" w:name="_Toc27914"/>
      <w:bookmarkStart w:id="39" w:name="_Toc10700769"/>
      <w:bookmarkStart w:id="40" w:name="_Toc36645884"/>
      <w:r>
        <w:rPr>
          <w:rFonts w:hint="eastAsia" w:ascii="仿宋" w:hAnsi="仿宋" w:eastAsia="仿宋" w:cs="仿宋"/>
          <w:b w:val="0"/>
          <w:bCs w:val="0"/>
          <w:iCs w:val="0"/>
          <w:snapToGrid/>
          <w:vanish w:val="0"/>
          <w:spacing w:val="0"/>
          <w:kern w:val="21"/>
          <w:position w:val="0"/>
          <w:sz w:val="28"/>
          <w:szCs w:val="28"/>
        </w:rPr>
        <w:t>2.1质量管理措施</w:t>
      </w:r>
      <w:bookmarkEnd w:id="35"/>
      <w:bookmarkEnd w:id="36"/>
      <w:bookmarkEnd w:id="37"/>
      <w:bookmarkEnd w:id="38"/>
      <w:bookmarkEnd w:id="39"/>
      <w:bookmarkEnd w:id="40"/>
      <w:r>
        <w:rPr>
          <w:rFonts w:hint="eastAsia" w:ascii="仿宋" w:hAnsi="仿宋" w:eastAsia="仿宋" w:cs="仿宋"/>
          <w:b w:val="0"/>
          <w:bCs w:val="0"/>
          <w:iCs w:val="0"/>
          <w:snapToGrid/>
          <w:vanish w:val="0"/>
          <w:spacing w:val="0"/>
          <w:kern w:val="21"/>
          <w:position w:val="0"/>
          <w:sz w:val="28"/>
          <w:szCs w:val="28"/>
        </w:rPr>
        <w:tab/>
      </w:r>
    </w:p>
    <w:p w14:paraId="061141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为优质高效地完成本工程的施工，达到质量目标的要求，公司将按照管理体系手册的规定，建立项目管理体系程序和管理体系作业程序，并在工程开工前将相关文件提交业主及监理工程师审查同意。在施工中严格执行施工工艺纪律，按照国家优质工程标准的要求进行过程控制。</w:t>
      </w:r>
    </w:p>
    <w:p w14:paraId="65C125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2.1.1做好施工前的各项准备工作</w:t>
      </w:r>
    </w:p>
    <w:p w14:paraId="5D669A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在工程施工中，将以“为工程把关、对业主负责”为宗旨，认真执行合同确认的质量标准，全面接受业主、工程监理和质量监督站的监督和指导，严抓质量管理，树立精品意识，落实公司实施名牌战略的思想。做到目标明确，对目标指标进一步分解细化到分项工程，并落实到班组、个人。</w:t>
      </w:r>
    </w:p>
    <w:p w14:paraId="0AAF33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抓好质量意识教育，明确各级一把手为质量第一责任人，使广大干部、职工时刻想到抓好质量责任重于泰山，从思想上树立干好本工程施工为公司争光的意识，以高度的社会责任感对待工程质量，将全心全意为业主服务的宗旨在本工程中得到充分体现。</w:t>
      </w:r>
    </w:p>
    <w:p w14:paraId="4CB364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工程开工前，项目部组织有关专业的技术、质量管理及施工人员学习合同、施工技术规范、质量标准（包括强制性条文），熟悉施工图纸及有关技术资料，学习工程技术管理制度、操作规程等，严格按经过审批的作业指导书的有关要求进行施工前的技术交底，以确保施工质量得到有效控制。</w:t>
      </w:r>
    </w:p>
    <w:p w14:paraId="2C1CAB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结合本工程特点，依据国家及电力行业颁发的相关施工技术规范和质量检验评定标准以及业主和设备供货商确定的技术标准、有关设计文件，由工程管理部组织编制该工程的《工程质量验评项目划分表》等文件，报业主、监理单位批准后，作为工程项目验收及过程检验和试验的依据，在施工中严格执行。</w:t>
      </w:r>
    </w:p>
    <w:p w14:paraId="598F55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工程质量验评项目划分表中列出的质量控制点，对施工中重点控制对象和薄弱环节，如隐蔽工程、特殊关键工序、被下道工序掩盖的工序等在工程开工前经各级质检人员和业主共同确定，实施停工待检点（H点）控制模式。单位工程开工前，将根据《标准》及本工程特点分专业编制详细的工程质量验评项目划分表，其内容包括工程编号、工程名称、验收依据、验收级别及W（见证点）、H（停工待检点）质量管理点和验收时应提交的资料等内容。</w:t>
      </w:r>
    </w:p>
    <w:p w14:paraId="6BFA00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2.1.2严格执行四级检查验收制度，强化施工过程质量控制</w:t>
      </w:r>
    </w:p>
    <w:p w14:paraId="6C5DCF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2.1.2.1 严格执行工程质量检查验收及评定制度，加强施工过程的质量检验控制</w:t>
      </w:r>
    </w:p>
    <w:p w14:paraId="17D4F8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本项目工程实施四级质量检查验收和监理/业主验收制度，即施工班组一级自检，各专业工程公司专职质检员二级复检，工程管理部专职质检员三级验收，监理/业主人员四级验收。所有的验收均与工程同步进行且有验收人书面签证，按有关程序规定及时准确上报月、年度质量报表。</w:t>
      </w:r>
    </w:p>
    <w:p w14:paraId="1EA23A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保证施工及检验过程中所使用的计量器具以及焊接、起重、试验、检验等机械设备处于受控状态，由具有资格的检测机构出具符合使用要求的检定合格证书，且均在规定的检定或检验周期内。所有计量器具和设备在规定位置均有统一的检定检验状态标识，随时供质量检验、监督人员和监理或业主的检查监督，将以此来确保量值传递正确、有效，机械设备技术性能参数及使用操作符合技术要求和质量保证能力。</w:t>
      </w:r>
    </w:p>
    <w:p w14:paraId="6961C8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3）在施工过程中将依据监理或业主按合同签发的施工指令施工，在施工过程中随时接受监理或业主的检查检验，为检查检验提供便利条件。</w:t>
      </w:r>
    </w:p>
    <w:p w14:paraId="6A5B95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4）所有用于本工程的采购材料和设备进场以前，向监理工程师提交生产厂商出具的质量合格证书和承包商检验合格证书，证明材料、设备质量符合合同规定技术规范的要求，以供监理工程师批准。</w:t>
      </w:r>
    </w:p>
    <w:p w14:paraId="0B2A67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施工质量保证达到合同规定的施工质量检验及评定标准规定的评定等级。如工程质量达不到规定的质量标准，将无条件接受监理或业主提出的返工指令，在规定的时间内返工到符合约定的质量标准。施工的各项目质量评定等级将以监理最终的判定为准。</w:t>
      </w:r>
    </w:p>
    <w:p w14:paraId="3ED922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2.1.2.2 加强隐蔽工程项目的控制，严格执行停工待检控制模式</w:t>
      </w:r>
    </w:p>
    <w:p w14:paraId="168246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将严格按照工程质量验评项目划分表确定的隐蔽工程项目和停工待检点（H点）实行转序签证管理制度。</w:t>
      </w:r>
    </w:p>
    <w:p w14:paraId="158B66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隐蔽工程项目施工结束，在完成班组、专业工程公司和工程管理部三级检查验收合格签证后，及时向监理/业主提出书面申请，在业主书面（隐蔽工程验收签证单）批准隐蔽工程施工前，该项目的任何部分不得覆盖或隐蔽。</w:t>
      </w:r>
    </w:p>
    <w:p w14:paraId="4795DA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2）对工程质量验评项目划分表中确定的停工待检点，工程管理部将在三级自检合格的基础上，提前至少24小时书面申请监理/业主检验并签署意见，如检验不合格，将不得进行下道工序的施工。</w:t>
      </w:r>
    </w:p>
    <w:p w14:paraId="0F98DC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3）所有隐蔽项目和停工待检点将与项目施工同时形成独立的质量记录，该质量记录将以监理/业主签署的意见为检验依据。在工程竣工后30天内移交竣工技术资料。</w:t>
      </w:r>
    </w:p>
    <w:p w14:paraId="1FADB3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2.1.2.3 质量监督、检查的控制</w:t>
      </w:r>
    </w:p>
    <w:p w14:paraId="3CCEA0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各级质检人员将始终坚持“质量第一、预防为主”的质量控制原则，重点做好质量的事前预防、事中控制和事后监督，加强巡回检查、监督，发现施工质量问题或施工工艺不合格的，及时采取纠正措施，使各项工程的施工始终都处在受控状态。</w:t>
      </w:r>
    </w:p>
    <w:p w14:paraId="04043B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对于原电力部《火电工程质量监督站质量监督检查大纲》和电力建设工程质量监督总站《电力建设工程质量监督检查典型大纲（垃圾发电、风力发电部分）》要求的质量监督项目实施内部施工全过程质量监督活动。工程完工自检合格后编写自检报告，提请质监站检查验收。</w:t>
      </w:r>
    </w:p>
    <w:p w14:paraId="6CDB61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积极配合业主或监理的一切与质量有关的质量抽查、监督和中间检查，严格执行并积极配合上级部门的质量监督检查。严格执行并配合监理或业主履行工程开工、停工、复工的有关程序和手续，实施监理或业主对施工全过程的质量控制要求。</w:t>
      </w:r>
    </w:p>
    <w:p w14:paraId="1F8E39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对监理或业主因施工质量、事故等原因提出的停工通知，将严格按照“三不放过”的原则进行整改和防范，经监理或业主确认并提出书面复工通知后方可继续施工。</w:t>
      </w:r>
    </w:p>
    <w:p w14:paraId="73A7C52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4）工程管理部每月组织一次由项目生产经理/总工任组长，全体质量管理人员参加的施工工艺、质量大检查。查出劣质项目和存在问题限期整改。实行重奖重罚，并做到及时兑现。</w:t>
      </w:r>
    </w:p>
    <w:p w14:paraId="3C246E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2.1.3成品保护措施</w:t>
      </w:r>
    </w:p>
    <w:p w14:paraId="05D016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加强工序间和成品保护工作，采取有效的成品保护措施，保证工程的观感质量。</w:t>
      </w:r>
    </w:p>
    <w:p w14:paraId="6CA8C1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1）项目工程施工前技术人员对周围的土建等成品要做好防护措施，技术交底时向施工人员说明。施工人员要树立保护成品的质量意识，施工中不污染、不损坏他人成品。</w:t>
      </w:r>
    </w:p>
    <w:p w14:paraId="348395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2）油漆、焊接等项目施工前对可能造成污染的周围设备要进行隔离。</w:t>
      </w:r>
    </w:p>
    <w:p w14:paraId="6E71D6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2.1.4亮点项目的保证措施</w:t>
      </w:r>
    </w:p>
    <w:p w14:paraId="00C17C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创建工程亮点，应首先从优化施工方案和施工工艺入手，经过认真、细致地分析后在各专业中选择具有代表性的施工项目作为优化施工的样板，以点带面，以小样板促大优质目标的实现。达到内在质量优良和施工工艺质量的优化、美化效果，确保本标段亮点项目的实现。</w:t>
      </w:r>
    </w:p>
    <w:p w14:paraId="22351E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成立以项目总工程师为组长、工程管理部及各专业工程处主任为主要成员的创亮点项目领导小组，统一领导协调各专业间的相互关系，监督检查拟创建亮点项目的工作，并与各专业工程处签定创亮点工程承包合同，将质量目标层层分解，明确质量标准、责任人及奖惩办法，以增强各级施工及管理人员的责任心及压力和使命感。</w:t>
      </w:r>
    </w:p>
    <w:p w14:paraId="4DE932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2）工程开工前，首先按照总体质量目标的要求，分别将质量目标及其指标细化到每个分项工程，制定详细的创亮点工程计划，计划应完整地列出项目并落实到人以及具体的检查时间。</w:t>
      </w:r>
    </w:p>
    <w:p w14:paraId="6A868E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3）各专业根据创亮点项目计划，编制详细的具有针对性的专项管理制度（办法）或措施。</w:t>
      </w:r>
    </w:p>
    <w:p w14:paraId="5DD72A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4）各专业根据创优质工程计划，开展具有针对性强的理论学习班及专业技能培训，为实现施工工艺质量的不断提高及创优质工程的实施打下坚实的基础。</w:t>
      </w:r>
    </w:p>
    <w:p w14:paraId="6A1D62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5）施工中着重从细微处入手，充分体现精细化的施工工艺。</w:t>
      </w:r>
    </w:p>
    <w:p w14:paraId="5F06E6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6）对施工中设计或施工原因出现的不合格品，严格按照质量管理体系-不合格品控制程序的要求，经三方确认、批准后实施纠正行动，最终对纠正结果复查关闭。对重复出现的不合格品要按照纠正/预防措施的要求进行整改，以防止类似问题的再次发生。</w:t>
      </w:r>
    </w:p>
    <w:p w14:paraId="163AEA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7）把握好工期进度与施工质量的关系，工程施工过程中，严格按照三级质量检查验收制度的要求进行检查验收，做到监督检查及时到位，按规范、标准等的要求进行把关，对监督检查中发现的质量问题实行定人、定时间、定措施，限期整改。构成不合格品的要按照不合格品控制程序的要求进行处理，以保证工程质量达到预期的效果。</w:t>
      </w:r>
    </w:p>
    <w:p w14:paraId="22FB2E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2"/>
        <w:rPr>
          <w:rFonts w:hint="eastAsia" w:ascii="仿宋" w:hAnsi="仿宋" w:eastAsia="仿宋" w:cs="仿宋"/>
          <w:b w:val="0"/>
          <w:bCs w:val="0"/>
          <w:iCs w:val="0"/>
          <w:snapToGrid/>
          <w:vanish w:val="0"/>
          <w:spacing w:val="0"/>
          <w:kern w:val="21"/>
          <w:position w:val="0"/>
          <w:sz w:val="28"/>
          <w:szCs w:val="28"/>
        </w:rPr>
      </w:pPr>
      <w:bookmarkStart w:id="41" w:name="_Toc69902110"/>
      <w:bookmarkStart w:id="42" w:name="_Toc69899570"/>
      <w:bookmarkStart w:id="43" w:name="_Toc16836"/>
      <w:bookmarkStart w:id="44" w:name="_Toc28742"/>
      <w:bookmarkStart w:id="45" w:name="_Toc10700770"/>
      <w:bookmarkStart w:id="46" w:name="_Toc36645885"/>
      <w:r>
        <w:rPr>
          <w:rFonts w:hint="eastAsia" w:ascii="仿宋" w:hAnsi="仿宋" w:eastAsia="仿宋" w:cs="仿宋"/>
          <w:b w:val="0"/>
          <w:bCs w:val="0"/>
          <w:iCs w:val="0"/>
          <w:snapToGrid/>
          <w:vanish w:val="0"/>
          <w:spacing w:val="0"/>
          <w:kern w:val="21"/>
          <w:position w:val="0"/>
          <w:sz w:val="28"/>
          <w:szCs w:val="28"/>
        </w:rPr>
        <w:t>2.2质量管理手册</w:t>
      </w:r>
      <w:bookmarkEnd w:id="41"/>
      <w:bookmarkEnd w:id="42"/>
      <w:bookmarkEnd w:id="43"/>
      <w:bookmarkEnd w:id="44"/>
      <w:bookmarkEnd w:id="45"/>
      <w:bookmarkEnd w:id="46"/>
      <w:r>
        <w:rPr>
          <w:rFonts w:hint="eastAsia" w:ascii="仿宋" w:hAnsi="仿宋" w:eastAsia="仿宋" w:cs="仿宋"/>
          <w:b w:val="0"/>
          <w:bCs w:val="0"/>
          <w:iCs w:val="0"/>
          <w:snapToGrid/>
          <w:vanish w:val="0"/>
          <w:spacing w:val="0"/>
          <w:kern w:val="21"/>
          <w:position w:val="0"/>
          <w:sz w:val="28"/>
          <w:szCs w:val="28"/>
        </w:rPr>
        <w:tab/>
      </w:r>
    </w:p>
    <w:p w14:paraId="4B0BBB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2.2.1管理目标</w:t>
      </w:r>
    </w:p>
    <w:p w14:paraId="4FC4FB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工程进度目标：确保按期竣工。</w:t>
      </w:r>
    </w:p>
    <w:p w14:paraId="4A44FF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本工程质量应符合业主工程创优的程序和要求，满足中国华能集团有限公司《光伏工程建设考核标准》要求，高水平达标投产，确保项目验收合格，达到电力行业优质工程奖质量验评规定（标准）。</w:t>
      </w:r>
    </w:p>
    <w:tbl>
      <w:tblPr>
        <w:tblStyle w:val="6"/>
        <w:tblW w:w="9388" w:type="dxa"/>
        <w:tblInd w:w="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669"/>
        <w:gridCol w:w="1365"/>
        <w:gridCol w:w="1386"/>
        <w:gridCol w:w="2056"/>
      </w:tblGrid>
      <w:tr w14:paraId="37B4E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08F5D3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序号</w:t>
            </w:r>
          </w:p>
        </w:tc>
        <w:tc>
          <w:tcPr>
            <w:tcW w:w="3669" w:type="dxa"/>
            <w:noWrap w:val="0"/>
            <w:vAlign w:val="center"/>
          </w:tcPr>
          <w:p w14:paraId="273BE4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项目</w:t>
            </w:r>
          </w:p>
        </w:tc>
        <w:tc>
          <w:tcPr>
            <w:tcW w:w="1365" w:type="dxa"/>
            <w:noWrap w:val="0"/>
            <w:vAlign w:val="top"/>
          </w:tcPr>
          <w:p w14:paraId="1443F6E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合格率%</w:t>
            </w:r>
          </w:p>
        </w:tc>
        <w:tc>
          <w:tcPr>
            <w:tcW w:w="1386" w:type="dxa"/>
            <w:noWrap w:val="0"/>
            <w:vAlign w:val="top"/>
          </w:tcPr>
          <w:p w14:paraId="4213FF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优良率%</w:t>
            </w:r>
          </w:p>
        </w:tc>
        <w:tc>
          <w:tcPr>
            <w:tcW w:w="2056" w:type="dxa"/>
            <w:noWrap w:val="0"/>
            <w:vAlign w:val="center"/>
          </w:tcPr>
          <w:p w14:paraId="101B3B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备注</w:t>
            </w:r>
          </w:p>
        </w:tc>
      </w:tr>
      <w:tr w14:paraId="7F467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5E3A5A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w:t>
            </w:r>
          </w:p>
        </w:tc>
        <w:tc>
          <w:tcPr>
            <w:tcW w:w="3669" w:type="dxa"/>
            <w:noWrap w:val="0"/>
            <w:vAlign w:val="center"/>
          </w:tcPr>
          <w:p w14:paraId="249202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土建项目单位工程</w:t>
            </w:r>
          </w:p>
        </w:tc>
        <w:tc>
          <w:tcPr>
            <w:tcW w:w="1365" w:type="dxa"/>
            <w:noWrap w:val="0"/>
            <w:vAlign w:val="top"/>
          </w:tcPr>
          <w:p w14:paraId="3A58EC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100%</w:t>
            </w:r>
          </w:p>
        </w:tc>
        <w:tc>
          <w:tcPr>
            <w:tcW w:w="1386" w:type="dxa"/>
            <w:noWrap w:val="0"/>
            <w:vAlign w:val="top"/>
          </w:tcPr>
          <w:p w14:paraId="3DB8D7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96%</w:t>
            </w:r>
          </w:p>
        </w:tc>
        <w:tc>
          <w:tcPr>
            <w:tcW w:w="2056" w:type="dxa"/>
            <w:noWrap w:val="0"/>
            <w:vAlign w:val="center"/>
          </w:tcPr>
          <w:p w14:paraId="37F7CD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p>
        </w:tc>
      </w:tr>
      <w:tr w14:paraId="7C693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7A108B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w:t>
            </w:r>
          </w:p>
        </w:tc>
        <w:tc>
          <w:tcPr>
            <w:tcW w:w="3669" w:type="dxa"/>
            <w:noWrap w:val="0"/>
            <w:vAlign w:val="center"/>
          </w:tcPr>
          <w:p w14:paraId="444EE52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安装项目单位工程</w:t>
            </w:r>
          </w:p>
        </w:tc>
        <w:tc>
          <w:tcPr>
            <w:tcW w:w="1365" w:type="dxa"/>
            <w:noWrap w:val="0"/>
            <w:vAlign w:val="top"/>
          </w:tcPr>
          <w:p w14:paraId="2D96EF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100%</w:t>
            </w:r>
          </w:p>
        </w:tc>
        <w:tc>
          <w:tcPr>
            <w:tcW w:w="1386" w:type="dxa"/>
            <w:noWrap w:val="0"/>
            <w:vAlign w:val="top"/>
          </w:tcPr>
          <w:p w14:paraId="78968C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96%</w:t>
            </w:r>
          </w:p>
        </w:tc>
        <w:tc>
          <w:tcPr>
            <w:tcW w:w="2056" w:type="dxa"/>
            <w:noWrap w:val="0"/>
            <w:vAlign w:val="center"/>
          </w:tcPr>
          <w:p w14:paraId="52DCCE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p>
        </w:tc>
      </w:tr>
      <w:tr w14:paraId="7892D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1DE67A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w:t>
            </w:r>
          </w:p>
        </w:tc>
        <w:tc>
          <w:tcPr>
            <w:tcW w:w="3669" w:type="dxa"/>
            <w:noWrap w:val="0"/>
            <w:vAlign w:val="center"/>
          </w:tcPr>
          <w:p w14:paraId="01FF81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土建项目分部工程</w:t>
            </w:r>
          </w:p>
        </w:tc>
        <w:tc>
          <w:tcPr>
            <w:tcW w:w="1365" w:type="dxa"/>
            <w:noWrap w:val="0"/>
            <w:vAlign w:val="top"/>
          </w:tcPr>
          <w:p w14:paraId="3344CC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100%</w:t>
            </w:r>
          </w:p>
        </w:tc>
        <w:tc>
          <w:tcPr>
            <w:tcW w:w="1386" w:type="dxa"/>
            <w:noWrap w:val="0"/>
            <w:vAlign w:val="top"/>
          </w:tcPr>
          <w:p w14:paraId="101F92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98%</w:t>
            </w:r>
          </w:p>
        </w:tc>
        <w:tc>
          <w:tcPr>
            <w:tcW w:w="2056" w:type="dxa"/>
            <w:noWrap w:val="0"/>
            <w:vAlign w:val="center"/>
          </w:tcPr>
          <w:p w14:paraId="36BBF2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p>
        </w:tc>
      </w:tr>
      <w:tr w14:paraId="40309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912" w:type="dxa"/>
            <w:noWrap w:val="0"/>
            <w:vAlign w:val="center"/>
          </w:tcPr>
          <w:p w14:paraId="4EE5D9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w:t>
            </w:r>
          </w:p>
        </w:tc>
        <w:tc>
          <w:tcPr>
            <w:tcW w:w="3669" w:type="dxa"/>
            <w:noWrap w:val="0"/>
            <w:vAlign w:val="center"/>
          </w:tcPr>
          <w:p w14:paraId="5B1FB5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安装项目分部工程</w:t>
            </w:r>
          </w:p>
        </w:tc>
        <w:tc>
          <w:tcPr>
            <w:tcW w:w="1365" w:type="dxa"/>
            <w:noWrap w:val="0"/>
            <w:vAlign w:val="top"/>
          </w:tcPr>
          <w:p w14:paraId="55F118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100%</w:t>
            </w:r>
          </w:p>
        </w:tc>
        <w:tc>
          <w:tcPr>
            <w:tcW w:w="1386" w:type="dxa"/>
            <w:noWrap w:val="0"/>
            <w:vAlign w:val="top"/>
          </w:tcPr>
          <w:p w14:paraId="525329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98%</w:t>
            </w:r>
          </w:p>
        </w:tc>
        <w:tc>
          <w:tcPr>
            <w:tcW w:w="2056" w:type="dxa"/>
            <w:noWrap w:val="0"/>
            <w:vAlign w:val="center"/>
          </w:tcPr>
          <w:p w14:paraId="08F4E6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val="0"/>
                <w:bCs w:val="0"/>
                <w:iCs w:val="0"/>
                <w:snapToGrid/>
                <w:vanish w:val="0"/>
                <w:spacing w:val="0"/>
                <w:kern w:val="21"/>
                <w:position w:val="0"/>
                <w:sz w:val="28"/>
                <w:szCs w:val="28"/>
              </w:rPr>
            </w:pPr>
          </w:p>
        </w:tc>
      </w:tr>
    </w:tbl>
    <w:p w14:paraId="17412D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2.2.2管理方针</w:t>
      </w:r>
    </w:p>
    <w:p w14:paraId="3ED1F3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遵循公司“追求卓越、服务真诚、乐观应变、智慧图强”的企业精神，贯彻业主导向为己任、以用户满意为宗旨。</w:t>
      </w:r>
    </w:p>
    <w:p w14:paraId="16B7E8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质量方针：一流的工作、一流的产品。</w:t>
      </w:r>
    </w:p>
    <w:p w14:paraId="7B267C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2.2.3工作理念</w:t>
      </w:r>
    </w:p>
    <w:p w14:paraId="67036A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创新发展  追求卓越</w:t>
      </w:r>
    </w:p>
    <w:p w14:paraId="62860B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2.2.4管理控制与运行体系</w:t>
      </w:r>
    </w:p>
    <w:p w14:paraId="1FA31F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管理控制与运行体系的组成包括：</w:t>
      </w:r>
      <w:r>
        <w:rPr>
          <w:rFonts w:hint="eastAsia" w:ascii="仿宋" w:hAnsi="仿宋" w:eastAsia="仿宋" w:cs="仿宋"/>
          <w:b w:val="0"/>
          <w:bCs w:val="0"/>
          <w:iCs w:val="0"/>
          <w:snapToGrid/>
          <w:vanish w:val="0"/>
          <w:spacing w:val="0"/>
          <w:kern w:val="21"/>
          <w:position w:val="0"/>
          <w:sz w:val="28"/>
          <w:szCs w:val="28"/>
        </w:rPr>
        <w:t>《GB/T19001-2016 idt ISO9001:2015质量管理体系-要求》。</w:t>
      </w:r>
    </w:p>
    <w:p w14:paraId="4E58F7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2.2.5工程质量控制管理办法</w:t>
      </w:r>
    </w:p>
    <w:p w14:paraId="64D699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严格遵循</w:t>
      </w:r>
      <w:r>
        <w:rPr>
          <w:rFonts w:hint="eastAsia" w:ascii="仿宋" w:hAnsi="仿宋" w:eastAsia="仿宋" w:cs="仿宋"/>
          <w:b w:val="0"/>
          <w:bCs w:val="0"/>
          <w:iCs w:val="0"/>
          <w:snapToGrid/>
          <w:vanish w:val="0"/>
          <w:spacing w:val="0"/>
          <w:kern w:val="21"/>
          <w:position w:val="0"/>
          <w:sz w:val="28"/>
          <w:szCs w:val="28"/>
        </w:rPr>
        <w:t>《GB/T19001-2016 idt ISO9001:2015质量管理体系-要求》</w:t>
      </w:r>
      <w:r>
        <w:rPr>
          <w:rFonts w:hint="eastAsia" w:ascii="仿宋" w:hAnsi="仿宋" w:eastAsia="仿宋" w:cs="仿宋"/>
          <w:b w:val="0"/>
          <w:bCs w:val="0"/>
          <w:iCs w:val="0"/>
          <w:snapToGrid/>
          <w:vanish w:val="0"/>
          <w:spacing w:val="0"/>
          <w:kern w:val="21"/>
          <w:position w:val="0"/>
          <w:sz w:val="28"/>
          <w:szCs w:val="28"/>
          <w:lang w:val="zh-CN"/>
        </w:rPr>
        <w:t>，全面贯彻“一流的工作、一流的产品”质量管理方针，通过实施质量保证监督，对工程施工的全过程进行有效的控制，做到“凡事有人负责、凡事有章可循、凡事有据可查、凡事有人监督”，确保工程质量符合规定要求，实现创建优质和一流精品示范工程的目标。</w:t>
      </w:r>
    </w:p>
    <w:p w14:paraId="6BFDDA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（1）健全质量管理体系，加强质量保证监督</w:t>
      </w:r>
    </w:p>
    <w:p w14:paraId="7DC6E8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建立与工程项目相应的质量管理和质量保证体系，并对其不断完善和实施进行监督、检查。项目经理为质量管理第一责任人并授权项目总工程师为项目部管理者代表，全面负责项目部的质量保证和质量控制管理工作。</w:t>
      </w:r>
    </w:p>
    <w:p w14:paraId="798250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程管理部是项目部管理体系策划建立和日常管理的责任部门，负责对整个项目部管理体系的有效运行实施监督、检查和管理评审，组织内部管理体系审核并对重大施工项目进行质保监督以及施工过程进行现场检查。</w:t>
      </w:r>
    </w:p>
    <w:p w14:paraId="74B701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质量保证监督：</w:t>
      </w:r>
    </w:p>
    <w:p w14:paraId="419F26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过对工程实施过程中各工程公司、部门或某项正在进行的与质量有关活动的直接观察或审查质量文件，对从事活动过程的人员资格、文件的有效性和充分性、设备和材料的合格性以及客观证据和记录的准确、完整性进行检查和评价。其最终目的是验证活动和过程是否符合计划的安排，发现潜在质量问题，从中反映出一定的质量趋势，通过采取纠正措施，确保质量保证体系的正常运作。</w:t>
      </w:r>
    </w:p>
    <w:p w14:paraId="612669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质量保证监督分为月度质保巡检和专项监督检查。</w:t>
      </w:r>
    </w:p>
    <w:p w14:paraId="1E5F4C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月度质保巡检：将月度施工计划控制项目工作过程中涉及到的各要素，按照其进行的时间步骤，进行定期或不定期的抽查，以覆盖所有相关要素执行情况为原则，力求在每个月度将质保体系总体运行情况做较为全面的考察，发现问题以观察项、备忘录等形式下达给责任方，限定整改时间，及时组织验证关闭。</w:t>
      </w:r>
    </w:p>
    <w:p w14:paraId="0A086E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专项监督检查：主要是针对工程施工项目的过程和活动而进行跟踪监督检查。根据年度里程碑计划及当年质量监督站活动项目确定质保专项监督内容，将质量监督大纲检查的各步骤及阶段工作，逐项在每个月质保工作计划中加以分解落实、检查和跟踪处理。</w:t>
      </w:r>
    </w:p>
    <w:p w14:paraId="77A1CF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质保监督重点项目的确定：工程管理部确定的重大项目；没有施工业绩的工程项目；使用新工艺、新标准的建筑、安装项目；竞标采购项目和重要材料。</w:t>
      </w:r>
    </w:p>
    <w:p w14:paraId="3EA4EF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（2）工程施工阶段质量控制</w:t>
      </w:r>
    </w:p>
    <w:p w14:paraId="3EC0CD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程管理部是项目部工程质量控制主管部门，负责建立项目部质量控制管理网络和施工过程中的技术管理、质量计划、质量控制、质量验收、质量记录和质量奖惩工作，组织工程质量不合格品的评审、鉴别、验证和关闭，并制定实施纠正和预防措施。</w:t>
      </w:r>
    </w:p>
    <w:p w14:paraId="0F99C3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1）坚持以人为本，强化和提高全员质量意识教育，加强对合作队伍人员的审查，坚决杜绝不合格的人和队伍进入施工现场，以可靠的人员工作质量来促进和保障工程质量的提高。</w:t>
      </w:r>
    </w:p>
    <w:p w14:paraId="41494C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2）严格按照</w:t>
      </w:r>
      <w:r>
        <w:rPr>
          <w:rFonts w:hint="eastAsia" w:ascii="仿宋" w:hAnsi="仿宋" w:eastAsia="仿宋" w:cs="仿宋"/>
          <w:b w:val="0"/>
          <w:bCs w:val="0"/>
          <w:iCs w:val="0"/>
          <w:snapToGrid/>
          <w:vanish w:val="0"/>
          <w:spacing w:val="0"/>
          <w:kern w:val="21"/>
          <w:position w:val="0"/>
          <w:sz w:val="28"/>
          <w:szCs w:val="28"/>
        </w:rPr>
        <w:t>《GB/T19001-2016 idt ISO9001:2015质量管理体系-要求》</w:t>
      </w:r>
      <w:r>
        <w:rPr>
          <w:rFonts w:hint="eastAsia" w:ascii="仿宋" w:hAnsi="仿宋" w:eastAsia="仿宋" w:cs="仿宋"/>
          <w:b w:val="0"/>
          <w:bCs w:val="0"/>
          <w:iCs w:val="0"/>
          <w:snapToGrid/>
          <w:vanish w:val="0"/>
          <w:spacing w:val="0"/>
          <w:kern w:val="21"/>
          <w:position w:val="0"/>
          <w:sz w:val="28"/>
          <w:szCs w:val="28"/>
          <w:lang w:val="zh-CN"/>
        </w:rPr>
        <w:t>组织施工，从根本上克服传统质量管理重“结果”轻“过程”的弊端；建立健全科学、严格的质量管理制度来规范工程施工过程，不断完善从原材料进货、保管、试验、标识到加工、使用、验收、质量记录等各个相关要素的质量控制；坚持质量检验高标准、严要求，各级质检人员对工程施工实施跟踪管理，巡回检查，发现问题及时纠正，确保标准、程序在施工过程中不走样。</w:t>
      </w:r>
    </w:p>
    <w:p w14:paraId="7CA847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严格程序管理，积极推行PMRC管理，使质量管理走向程序化、标准化的现代化管理目标。即：P-制定质量目标和质量计划；M-实施质量监控、巡回监督、检查、检测；R-及时报告质量检查结果和有关质量信息；C-采用指令性的组织和技术纠正措施，质检人员可对施工人员发出停工通知，施工人员必须无条件执行。</w:t>
      </w:r>
    </w:p>
    <w:p w14:paraId="45B110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4）严格施工工序控制，把“控制、参与、制约”贯穿于施工过程全局，以使建设施工全过程及其具体工序中影响施工质量的主导因素得到有效的控制。即：</w:t>
      </w:r>
    </w:p>
    <w:p w14:paraId="29945A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控制：以法规、规范、标准、合同、设计及变更为依据，严把质量关，包括审查施工组织设计和施工方案、中标分包单位的资质等关键环节的控制。</w:t>
      </w:r>
    </w:p>
    <w:p w14:paraId="2B25EF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参与：质量检查贯穿于从设计交底、图纸会检、作业指导性文件、质量检验计划的编制及执行文件情况到制作安装的全过程跟踪监督。</w:t>
      </w:r>
    </w:p>
    <w:p w14:paraId="4C1E0D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制约：严格执行开工报告制度，审查施工项目的开工条件，对不符合规定要求的施工作业活动签发不符合报告（NCR）和纠正措施通知单或整改通知单（CAR），必要时签发停工通知单；规定关键工序、新工艺、新材料、新技术，重点部位测量定位，隐蔽项目等设置质量控制点W点或H点，严禁跨点运行，施工的每一步必须检查、验证和签字后方可进行下一步，变事后把关为严格的过程控制。</w:t>
      </w:r>
    </w:p>
    <w:p w14:paraId="25456A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对于某些特殊工序活动需要制订和执行特殊的控制措施，其工艺质量的好坏不仅依赖于规范标准，很大程度上更依赖于操作人员的熟练程度和控制措施的严格执行。特殊工序主要包括焊接、土建试验、电气试验、大体积砼施工、屋面及地下防水施工、结构吊装等。</w:t>
      </w:r>
    </w:p>
    <w:p w14:paraId="27E47F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（3）工程质量验收控制</w:t>
      </w:r>
    </w:p>
    <w:p w14:paraId="46854C4B">
      <w:pPr>
        <w:keepNext w:val="0"/>
        <w:keepLines w:val="0"/>
        <w:pageBreakBefore w:val="0"/>
        <w:widowControl w:val="0"/>
        <w:tabs>
          <w:tab w:val="left" w:pos="6840"/>
        </w:tabs>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过质量验收，加强施工工程质量的控制，确保产品质量符合标准要求。项目部内部的检查验收实行班组自检（一级）、工程处复检（二级）、工程部验收（三级）三级管理制度并接受业主、工程监理和质监中心站的监督、检查；工程部负责属业主、工程监理和质监中心站活动项目（四级）验收的报验。</w:t>
      </w:r>
    </w:p>
    <w:p w14:paraId="748547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工程项目验收等级的确定：单项工程开工前，专业工程处以“验标”为蓝本，按项目划分原则及各项检验范围基本要求，结合工程实际情况及DLT 5191-2004 《风力发电场项目建设工程验收规程》编制单位工程质量验评范围划分计划，经工程部审核，项目总工审批后报工程监理，必要时报业主审查。</w:t>
      </w:r>
    </w:p>
    <w:p w14:paraId="223D60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内部三级验收制度的实施：</w:t>
      </w:r>
    </w:p>
    <w:p w14:paraId="07B803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班组自检：施工人员应对施工质量负责，施工后应立即进行检查，发现问题即行处理，不合格不交工；同时做好工程项目检查自检记录，自检要实测实量，数据真实，自检合格后交工程处质检员复检，原始自检记录可由班组技术员整理。</w:t>
      </w:r>
    </w:p>
    <w:p w14:paraId="07DB83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工程公司复查：工程处质检员对班组提交的自检记录进行全面复查，核实无误后报工程部，工程处专工、质检员应深入现场，随时掌握施工质量情况。</w:t>
      </w:r>
    </w:p>
    <w:p w14:paraId="3A7F2F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程部验收：根据工程处上报的验收资料，对施工项目的关键数据和质量进行抽查。经验收合格的项目，由工程部质检员根据已批准的验收等级负责四级及以上项目的报验。工程部质检人员在上下班时间除进行工程验收外加强工程巡检。</w:t>
      </w:r>
    </w:p>
    <w:p w14:paraId="34F55A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四级验收及质监中心站活动的实施：</w:t>
      </w:r>
    </w:p>
    <w:p w14:paraId="581AA8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对四级验收项目，由工程处填写报验单经工程部质检人员签字后报监理公司，经监理公司相关专业工程师验收合格并签字后方可进行下一道工序的施工。工程验收资料必须当天返还至相关工程处技术人员手中，并做好归档、整理及记录工作。凡经验收不合格的工程项目，质检人员有权责令其整改，施工单位必须在规定的时间内整改完毕，并及时按规定要求重新报验。</w:t>
      </w:r>
    </w:p>
    <w:p w14:paraId="089B24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程部分管质量的副主任组织相关单位参加质监站活动；对质监中心站活动项目，工程部除按质监大纲准备验收资料、汇报材料（必须是幻灯片）外，还应与业主协商制定活动程序，确定活动时间、方式、组织机构等项目。经质检站动认可后方可进行下一步工程的施工。</w:t>
      </w:r>
    </w:p>
    <w:p w14:paraId="157CC9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2.2.6工程质量监督管理程序</w:t>
      </w:r>
    </w:p>
    <w:p w14:paraId="515414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（1）目的</w:t>
      </w:r>
    </w:p>
    <w:p w14:paraId="5FC7A6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规范工程质量监督程序，确保满足规定的质量要求。</w:t>
      </w:r>
    </w:p>
    <w:p w14:paraId="049B1E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（2）范围</w:t>
      </w:r>
    </w:p>
    <w:p w14:paraId="603FEC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适用于本项目部建筑、安装工程的全过程监督。</w:t>
      </w:r>
    </w:p>
    <w:p w14:paraId="44283D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（3）职责</w:t>
      </w:r>
    </w:p>
    <w:p w14:paraId="456FE4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1）工程部负责工程质量监督的指导和组织协调工作。</w:t>
      </w:r>
    </w:p>
    <w:p w14:paraId="50B3E4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2）检测中心负责对原材料的及各项试验的质量监督。</w:t>
      </w:r>
    </w:p>
    <w:p w14:paraId="1836A8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3）发展部负责监督质保体系运行状况的审查和评价。</w:t>
      </w:r>
    </w:p>
    <w:p w14:paraId="4945BE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4）文件中心负责监督文件的有效性。</w:t>
      </w:r>
    </w:p>
    <w:p w14:paraId="3CDCCB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5）物资公司负责采购物资的质量监督。</w:t>
      </w:r>
    </w:p>
    <w:p w14:paraId="385067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6）专业工程公司具体负责各自范围内的质量监督。</w:t>
      </w:r>
    </w:p>
    <w:p w14:paraId="5D45CC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（4）程序</w:t>
      </w:r>
    </w:p>
    <w:p w14:paraId="13AEDD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1）工程部负责监督工程施工程序，对施工程序的各个环节严格把关，工程处必须按程序施工，服从监督，防止质量事故的发生。</w:t>
      </w:r>
    </w:p>
    <w:p w14:paraId="067B3F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2）工程部负责监督施工方案和方法，对新材料、新工艺的适应性要进行科学的验证，负责使用和推广先进的施工方法。工程处必须按既定的方案和方法施工，要组织参与人员学习其中的技术要求和注意事项。</w:t>
      </w:r>
    </w:p>
    <w:p w14:paraId="58864E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 xml:space="preserve">3）工程部负责监督施工环境条件，对不具备施工条件的项目给以制止纠正，并敦促责任单位完善其施工条件； </w:t>
      </w:r>
    </w:p>
    <w:p w14:paraId="0271DF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4）工程部负责工程施工的过程控制监督和组织协调。</w:t>
      </w:r>
    </w:p>
    <w:p w14:paraId="6C07C7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①工程部会同物资公司监督物资控制情况，防止不合格的物资投入施工。</w:t>
      </w:r>
    </w:p>
    <w:p w14:paraId="242A69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②工程部会同物机部监督生产及试验设备的控制和维护保养情况。</w:t>
      </w:r>
    </w:p>
    <w:p w14:paraId="002C00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③工程部会同文件中心监督工程施工用文件控制、竣工文件的同步形成，确保文件的有效性和竣工资料的质量。</w:t>
      </w:r>
    </w:p>
    <w:p w14:paraId="767D68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④工程部应每周组织一次施工质量检查，掌握和控制工程质量发展趋势。</w:t>
      </w:r>
    </w:p>
    <w:p w14:paraId="79724E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⑤工程公司具体负责各自范围内的过程控制监督，及时整改发现和提出的问题。</w:t>
      </w:r>
    </w:p>
    <w:p w14:paraId="68FFEF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2.2.7工程质量考核管理程序</w:t>
      </w:r>
    </w:p>
    <w:p w14:paraId="78EA84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（1）目的</w:t>
      </w:r>
    </w:p>
    <w:p w14:paraId="5B76F7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为贯彻公司“干好工程就是书写最好的标书”的质量方针，激励广大干部职工积极投身到公司创建精品工程、优质项目的活动中来，形成你追我赶争当精品工程创造者、质量卫士和优秀质量管理工作者的良好氛围，奖优罚劣。同时对质量事故的报告、处理和处罚作出规定。</w:t>
      </w:r>
    </w:p>
    <w:p w14:paraId="5E8A7C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（2）范围</w:t>
      </w:r>
    </w:p>
    <w:p w14:paraId="11A058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适用于本项目部承建的所有工程项目的施工。</w:t>
      </w:r>
    </w:p>
    <w:p w14:paraId="3E6648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（3）奖励范围及资金来源</w:t>
      </w:r>
    </w:p>
    <w:p w14:paraId="0C2A0A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1）奖励范围</w:t>
      </w:r>
    </w:p>
    <w:p w14:paraId="74EBEC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①项目部对工程做出贡献的项目负责人和直接参与工程施工的专业负责人、工程技术人员实施奖励；</w:t>
      </w:r>
    </w:p>
    <w:p w14:paraId="3DE2C4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②项目部对工程质量做出突出贡献的工程直接参与者给予奖励</w:t>
      </w:r>
    </w:p>
    <w:p w14:paraId="6D5CF3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2）资金来源</w:t>
      </w:r>
    </w:p>
    <w:p w14:paraId="5C4846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 xml:space="preserve">公司批准的质量奖；项目部设立的质量奖； </w:t>
      </w:r>
    </w:p>
    <w:p w14:paraId="186380A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3）评审</w:t>
      </w:r>
    </w:p>
    <w:p w14:paraId="082041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lang w:val="zh-CN"/>
        </w:rPr>
        <w:t>项目部工程部负责对项目部范围内的项目部包括对工程做出贡献的项目部负责人、质量管理和直接参与工程施工的专业负责人、工程技术人员、主要班组长、重要班组的有功人员进行全面评审，由项目部生产经理签发文件</w:t>
      </w:r>
      <w:r>
        <w:rPr>
          <w:rFonts w:hint="eastAsia" w:ascii="仿宋" w:hAnsi="仿宋" w:eastAsia="仿宋" w:cs="仿宋"/>
          <w:b w:val="0"/>
          <w:bCs w:val="0"/>
          <w:iCs w:val="0"/>
          <w:snapToGrid/>
          <w:vanish w:val="0"/>
          <w:spacing w:val="0"/>
          <w:kern w:val="21"/>
          <w:position w:val="0"/>
          <w:sz w:val="28"/>
          <w:szCs w:val="28"/>
        </w:rPr>
        <w:t>。</w:t>
      </w:r>
    </w:p>
    <w:p w14:paraId="766796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4）奖励</w:t>
      </w:r>
    </w:p>
    <w:p w14:paraId="0496A2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 获省、部级优质工程奖，根据公司奖励的标准执行。项目部视情况结合贡献给予以下奖励，并在项目部年度表彰会上进行表彰；</w:t>
      </w:r>
    </w:p>
    <w:p w14:paraId="2BC49C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 xml:space="preserve">a项目部经理、项目负责人、总工1000-2000元/人； </w:t>
      </w:r>
    </w:p>
    <w:p w14:paraId="11C297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b参加施工的专业工程处负责人500-1000元/人；</w:t>
      </w:r>
    </w:p>
    <w:p w14:paraId="22A8EA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c参加施工的工程技术人员500-800元/人</w:t>
      </w:r>
    </w:p>
    <w:p w14:paraId="093C53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d有关部室200-500元/人；</w:t>
      </w:r>
    </w:p>
    <w:p w14:paraId="6AB170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②施工工艺质量单项奖，根据公司奖励的标准执行。项目部视情况结合贡献给予以下奖励，并在项目部年度表彰会上进行表彰；</w:t>
      </w:r>
    </w:p>
    <w:p w14:paraId="6B7735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依据公司《精品、优质工程评选办法》，每年底由各二级单位评比推荐，由公司工程部组织各专业副总和工程部有关人员组成的检查组进行复评，评出精品工程、优质项目。按公司经理批准的奖金额进行奖励，并在公司职代会上进行表彰，颁发奖状及奖金。</w:t>
      </w:r>
    </w:p>
    <w:p w14:paraId="126367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 xml:space="preserve">a项目部经理、项目负责人、总工1000-2000元/人； </w:t>
      </w:r>
    </w:p>
    <w:p w14:paraId="253E62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b参加施工的专业工程处负责人500-1000元/人；</w:t>
      </w:r>
    </w:p>
    <w:p w14:paraId="08FEB6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c参加施工的工程技术人员500-800元/人；</w:t>
      </w:r>
    </w:p>
    <w:p w14:paraId="079D63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d有关部室200-500元/人；</w:t>
      </w:r>
    </w:p>
    <w:p w14:paraId="47C5A8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③ 公司质量卫士和优秀质量管理工作者；根据公司奖励的标准执行。项目部视情况结合贡献奖励质量卫士和优秀质量管理工作者500-1000元，并在项目部年度表彰会上进行表彰；</w:t>
      </w:r>
    </w:p>
    <w:p w14:paraId="074D8E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依据公司《质量卫士和优秀质量管理工作者评选条件》，年底各项目部、各二级单位根据公司规定的评选范围及名额，按12月份在岗人数进行推荐，经公司主管部门审定、公司分管经理批准后，每人给予500-1000元奖励。</w:t>
      </w:r>
    </w:p>
    <w:p w14:paraId="219FCF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④年度质量目标奖励规定</w:t>
      </w:r>
    </w:p>
    <w:p w14:paraId="3349AF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a在建项目部全年无重大质量事故，质量合格率98%以上（其中建筑工程95%，安装工程98%），施工工艺质量水平较高，且完成年初所签质量责任合同。</w:t>
      </w:r>
    </w:p>
    <w:p w14:paraId="2FE2C6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项目部给予该项目部全年质量目标奖0.5-1万元。该项目部主要领导奖占50%；其他人员40%；由项目部经理支配。对工程做出贡献的主要技术、质量管理和直接参与工程施工的专业负责人、工程技术人员、主要班组长、重要班组的有功人员分别奖励500-1000元。</w:t>
      </w:r>
    </w:p>
    <w:p w14:paraId="0485ED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b完成与项目部签定质量合同，且未发生重大质量事故或上报质量事故的项目部，合同终结时质量奖一次兑现。</w:t>
      </w:r>
    </w:p>
    <w:p w14:paraId="5462DC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5）处罚</w:t>
      </w:r>
    </w:p>
    <w:p w14:paraId="047562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①年度质量目标处罚规定</w:t>
      </w:r>
    </w:p>
    <w:p w14:paraId="38B5FC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在建项目部质量优良品率低于95%（其中建筑95%、安装98%），有上报质量事故、质监部门向项目部提交有损项目部质量形象的书面文件。扣罚项目部0.5-1万元，罚该项目部主要领导2000-3000元，副职1000-2000元，相关责任人500-1000元。</w:t>
      </w:r>
    </w:p>
    <w:p w14:paraId="55A227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②质量事故处罚规定</w:t>
      </w:r>
    </w:p>
    <w:p w14:paraId="0DF8C4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对违反规程、规范不听劝阻、不遵守劳动纪律、不负责任或责任心不强而造成质量事故者，对隐瞒事故不报者，均严肃处理，并按有关规定和质量事故处理意见处罚。</w:t>
      </w:r>
    </w:p>
    <w:p w14:paraId="665002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a发生重大质量事故，扣罚该项目部1-2万元，罚该项目部行政主要领导2000-3000元，副职1000-2000元，相关责任人500-1000元。</w:t>
      </w:r>
    </w:p>
    <w:p w14:paraId="0A171D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b发生普通质量事故，扣罚该项目部0.5-1万元，罚该项目部行政主要领导500-1500元，副职500-1000元。相关责任人500-800元。</w:t>
      </w:r>
    </w:p>
    <w:p w14:paraId="34AD5B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c发生记录质量事故，项目部可视情节对当事人及其主管单位和有关管理人员给予警告或处罚。</w:t>
      </w:r>
    </w:p>
    <w:p w14:paraId="6B2CD4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d 发生普通及以上质量事故不按规定上报者，视情节给予从重或加倍处罚。</w:t>
      </w:r>
    </w:p>
    <w:p w14:paraId="306922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6）质量事故的范围和分类</w:t>
      </w:r>
    </w:p>
    <w:p w14:paraId="6A7AE9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①质量事故的范围</w:t>
      </w:r>
    </w:p>
    <w:p w14:paraId="68FC20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a凡在施工（调整试运前）过程中，由于现场储存、装卸运输、施工操作、完工保管等原因造成施工质量与设计规定不符或其偏差超出标准允许范围，需要返工且造成一定的经济损失者；</w:t>
      </w:r>
    </w:p>
    <w:p w14:paraId="444304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b由于上述原因造成永久性缺陷者；</w:t>
      </w:r>
    </w:p>
    <w:p w14:paraId="29AB45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c在调整试运过程中，由于（非设备制造、调整试运、运行操作）施工原因造成设备、原材料损坏，且损失达到规定条件者。</w:t>
      </w:r>
    </w:p>
    <w:p w14:paraId="3EBAC3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②质量事故的分类</w:t>
      </w:r>
    </w:p>
    <w:p w14:paraId="55151C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按出现质量事故的严重程度分为:重大质量事故、普通质量事故和记录质量事故。</w:t>
      </w:r>
    </w:p>
    <w:p w14:paraId="59BC4D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a重大质量事故（属于下列情况之一者）</w:t>
      </w:r>
    </w:p>
    <w:p w14:paraId="376138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-建（构）筑物的主要结构倒塌。</w:t>
      </w:r>
    </w:p>
    <w:p w14:paraId="5EBD84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-超过规范规定的不均匀下沉，建（构）筑物倾斜、结构开裂，或主体结构强度严重不足。</w:t>
      </w:r>
    </w:p>
    <w:p w14:paraId="5B331C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-影响结构安全和建（构）筑物使用年限或造成不可挽回的永久性缺陷。</w:t>
      </w:r>
    </w:p>
    <w:p w14:paraId="76B4AA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-严重影响设备及其相应系统使用功能。</w:t>
      </w:r>
    </w:p>
    <w:p w14:paraId="2DF096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-一次返工直接经济损失金额在10万元以上（质量事故直接经济损失金额=人工费+机械台班费+材料费+管理费-可以回收利用的器材残值）。</w:t>
      </w:r>
    </w:p>
    <w:p w14:paraId="6E23D6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b普通质量事故</w:t>
      </w:r>
    </w:p>
    <w:p w14:paraId="335F9D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未达到重大事故条件，其一次返工直接经济损失在1至10万元者（含10万元）。</w:t>
      </w:r>
    </w:p>
    <w:p w14:paraId="27B990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c记录质量事故</w:t>
      </w:r>
    </w:p>
    <w:p w14:paraId="50E7CA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未达到重大及普通质量事故条件的质量事故。</w:t>
      </w:r>
    </w:p>
    <w:p w14:paraId="724681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7）质量事故的调查处理</w:t>
      </w:r>
    </w:p>
    <w:p w14:paraId="597914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①记录质量事故发生后，项目专业人员应及时向项目工程部报告。项目专业人员应在当日报告项目工程部，并进行事故分析。项目部工程部要对事故作出记录，三日内报公司工程部。</w:t>
      </w:r>
    </w:p>
    <w:p w14:paraId="6E559E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②普通质量事故发生后，项目专业人员应立即向项目工程部报告；项目部工程部立即组织调查分析，并于5日内写出质量事故报告送公司工程部。</w:t>
      </w:r>
    </w:p>
    <w:p w14:paraId="384FC9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③重大质量事故发生后，工程处（专业公司）应立即向项目经理、项目部总工和项目部工程部报告。项目部应随即向公司经理、公司总工和公司工程部报告。性质特别严重的事故，项目部及其项目部应在24小时内同时报告主管部门、建设单位和监理单位，重大事故发生后，各级领导应采取措施维护补救，防止事故扩大并立即组织调查、分析（分析会由公司工程部牵头，公司有关部门、公司领导参加）。分析后5日内由项目部工程部写出质量事故报告，经项目部经理和项目部总工审批后报公司工程部、建设单位、监理单位、主管部门和电力建设工程质量监督机构。公司工程部、公司主管领导对质量事故报告审定后，作出事故的处理意见。</w:t>
      </w:r>
    </w:p>
    <w:p w14:paraId="2DA10C6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④调查分析工作应做到“三不放过”,即事故原因不清不放过；事故责任者和职工没有受到教育不放过；没有总结经验教训和没有采取防范措施不放过。</w:t>
      </w:r>
    </w:p>
    <w:p w14:paraId="1EA0D7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⑤对违反规程不听劝阻、不遵守劳动纪律、不负责任而造成质量事故者，对隐瞒事故不报者，均应严肃处理。</w:t>
      </w:r>
    </w:p>
    <w:p w14:paraId="461394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⑥各级质量管理部门均要建立质量事故台帐，并予保存。</w:t>
      </w:r>
    </w:p>
    <w:p w14:paraId="6FC248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⑦重大质量事故处理方案及实施结果由项目工程部保存，以备存档和竣工移交。</w:t>
      </w:r>
    </w:p>
    <w:p w14:paraId="28ED20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⑧事故报告一般应包括:发生事故前后的基本情况，事故原因及分析事故过程，直接经济损失、事故责任单位、事故暴露的问题及有关评议、处理结果，防止事故再次发生的措施，事故调查组成人员名单，时间等。</w:t>
      </w:r>
    </w:p>
    <w:p w14:paraId="6309E7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（8）质量缺陷处理方案审批和实施程序</w:t>
      </w:r>
    </w:p>
    <w:p w14:paraId="6AF897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质量缺陷的处理方案，根据合同规定或业主方需要，可委托有资质的质量检测单位进行必要的检测和试验，提供事故分析及处理方案的技术条件和所需数据。</w:t>
      </w:r>
    </w:p>
    <w:p w14:paraId="2E81BF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①记录质量事故由项目部、工程处（专业）处理，处理方案由项目部工程部审批，处理结果报项目部工程部备案。</w:t>
      </w:r>
    </w:p>
    <w:p w14:paraId="7E0065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②普通及重大质量事故由事故责任单位提出处理方案，报公司工程部。</w:t>
      </w:r>
    </w:p>
    <w:p w14:paraId="7CEAB3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③普通质量事故处理方案由项目部工程部审核后，报项目部总工审批后，由事故责任单位实施。</w:t>
      </w:r>
    </w:p>
    <w:p w14:paraId="188FFE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④重大质量事故处理方案由项目部总工主持，项目部工程部会同设计单位、监理单位、建设单位和电力建设工程质量监督站共同审定，经项目部总工批准后由事故责任单位实施。</w:t>
      </w:r>
    </w:p>
    <w:p w14:paraId="4AABDE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⑤需要设计单位验算或变更设计的施工项目，由项目部工程部提请建设单位交设计单位协助进行。</w:t>
      </w:r>
    </w:p>
    <w:p w14:paraId="45A3A7A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⑥普通质量事故和重大质量事故处理方案及实施、关闭情况（处理全过程的技术资料如影像、记录、分析报告、补强措施、试验数据、工程图纸等）应妥善保存，单位工程竣工时应作为竣工技术资料予以移交。记录及以上质量事故可参照公司管理体系程序-施工不符合控制程序的要求进行处理和资料的归档工作。</w:t>
      </w:r>
    </w:p>
    <w:p w14:paraId="36DFEA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2.2.8工程质量验收管理程序</w:t>
      </w:r>
    </w:p>
    <w:p w14:paraId="2E63A1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（1）目的</w:t>
      </w:r>
    </w:p>
    <w:p w14:paraId="5646900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通过实施工程质量验收管理程序，达到一流的产品质量。</w:t>
      </w:r>
    </w:p>
    <w:p w14:paraId="0E1D0D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（2）范围</w:t>
      </w:r>
    </w:p>
    <w:p w14:paraId="14C042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适用于本项目部质量验收管理。</w:t>
      </w:r>
    </w:p>
    <w:p w14:paraId="0A975E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（3）职责</w:t>
      </w:r>
    </w:p>
    <w:p w14:paraId="532FAB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1）专业工程公司负责所施工项目的质量控制及一、二级验收，对出现的质量问题负责整改。</w:t>
      </w:r>
    </w:p>
    <w:p w14:paraId="67FC54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2）工程部负责工程质量的总体控制及全面验收，并随时监督和抽查工程质量。</w:t>
      </w:r>
    </w:p>
    <w:p w14:paraId="544A1F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3）检测中心负责焊接质量的监督控制管理。</w:t>
      </w:r>
    </w:p>
    <w:p w14:paraId="0C39B1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（4）程序</w:t>
      </w:r>
    </w:p>
    <w:p w14:paraId="00A52B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1）验收等级</w:t>
      </w:r>
      <w:r>
        <w:rPr>
          <w:rFonts w:hint="eastAsia" w:ascii="仿宋" w:hAnsi="仿宋" w:eastAsia="仿宋" w:cs="仿宋"/>
          <w:b w:val="0"/>
          <w:bCs w:val="0"/>
          <w:iCs w:val="0"/>
          <w:snapToGrid/>
          <w:vanish w:val="0"/>
          <w:spacing w:val="0"/>
          <w:kern w:val="21"/>
          <w:position w:val="0"/>
          <w:sz w:val="28"/>
          <w:szCs w:val="28"/>
          <w:lang w:val="zh-CN"/>
        </w:rPr>
        <w:tab/>
      </w:r>
    </w:p>
    <w:p w14:paraId="67D0BE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过质量验收，加强施工工程质量的控制，确保产品质量符合标准要求。项目部内部的检查验收实行班组自检（一级）、工程公司复检（二级）、工程部验收（三级）三级管理制度并接受业主、工程监理和质监中心站的监督、检查；工程部负责属业主、工程监理和质监中心站活动项目（四级）验收的报验。</w:t>
      </w:r>
    </w:p>
    <w:p w14:paraId="51722D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2）验收等级的确定</w:t>
      </w:r>
    </w:p>
    <w:p w14:paraId="01558B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单项工程开工前，专业工程处以“验标”为蓝本，按项目划分原则及各项检验范围基本要求，结合工程实际情况，编制单位工程质量验评范围划分计划，经工程部审核，项目总工审批后执行，必要时报业主、工程监理和质监中心站审查。</w:t>
      </w:r>
    </w:p>
    <w:p w14:paraId="259452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3）内部三级验收制度的实施</w:t>
      </w:r>
    </w:p>
    <w:p w14:paraId="7B3A12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班组自检：施工人员应对施工质量负责，施工后应立即进行检查，发现问题即行处理，不合格不交工；同时做好工程项目检查自检记录，自检要实测实量，数据真实，自检合格后交工程处质检员复检，原始自检记录可由班组技术员整理。</w:t>
      </w:r>
    </w:p>
    <w:p w14:paraId="468260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②工程公司复查：工程处质检员对班组提交的自检记录进行全面复查，核实无误后报工程部，工程处专工、质检员应深入现场，随时掌握施工质量情况。</w:t>
      </w:r>
    </w:p>
    <w:p w14:paraId="19DA15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③工程部验收：根据工程</w:t>
      </w:r>
      <w:r>
        <w:rPr>
          <w:rFonts w:hint="eastAsia" w:ascii="仿宋" w:hAnsi="仿宋" w:eastAsia="仿宋" w:cs="仿宋"/>
          <w:b w:val="0"/>
          <w:bCs w:val="0"/>
          <w:iCs w:val="0"/>
          <w:snapToGrid/>
          <w:vanish w:val="0"/>
          <w:spacing w:val="0"/>
          <w:kern w:val="21"/>
          <w:position w:val="0"/>
          <w:sz w:val="28"/>
          <w:szCs w:val="28"/>
        </w:rPr>
        <w:t>公司</w:t>
      </w:r>
      <w:r>
        <w:rPr>
          <w:rFonts w:hint="eastAsia" w:ascii="仿宋" w:hAnsi="仿宋" w:eastAsia="仿宋" w:cs="仿宋"/>
          <w:b w:val="0"/>
          <w:bCs w:val="0"/>
          <w:iCs w:val="0"/>
          <w:snapToGrid/>
          <w:vanish w:val="0"/>
          <w:spacing w:val="0"/>
          <w:kern w:val="21"/>
          <w:position w:val="0"/>
          <w:sz w:val="28"/>
          <w:szCs w:val="28"/>
          <w:lang w:val="zh-CN"/>
        </w:rPr>
        <w:t>上报的验收资料，对施工项目的关键数据和质量抽查。经验收合格的项目，由工程部质检员根据已批准的验收等级负责四级及以上项目报验。</w:t>
      </w:r>
    </w:p>
    <w:p w14:paraId="71D358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④四级验收及质监中心站活动的实施</w:t>
      </w:r>
    </w:p>
    <w:p w14:paraId="389B37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对四级验收项目，由工程部填写报验单交业主和工程监理，并组织相关单位参加质监站活动；对质监中心站活动项目，工程部除按质监大纲组织准备验收资料、汇报材料外，还应与业主协商制定活动程序，确定活动时间、方式、组织机构等项目。所有质监站活动汇报资料均采用幻灯片形式。</w:t>
      </w:r>
    </w:p>
    <w:p w14:paraId="14CADB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⑤凡经验收不合格的工程项目，质检人员有权责令其整改，施工单位必须在规定的时间内整改完毕，并及时按规定要求重新报验。</w:t>
      </w:r>
    </w:p>
    <w:p w14:paraId="5485FD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4）质量检验及评定等级的确定</w:t>
      </w:r>
    </w:p>
    <w:p w14:paraId="5DBB8F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单位工程的质量评定应在所含分部工程全部评定的基础上，由单位工程负责人或工程处主任组织有关人员复查整理技术资料，对有观感质量要求的单位工程还应进行观感质量检查评分，由分管总工、工程处主任、技术负责人参加评定质量等级，经监理、业主质量人员核查、审定。</w:t>
      </w:r>
    </w:p>
    <w:p w14:paraId="66E76F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②凡经验收不合格的工程项目，质检人员有权责令其整改，施工单位必须在规定的时间内整改完毕。</w:t>
      </w:r>
    </w:p>
    <w:p w14:paraId="004278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2.2.9隐蔽工程质量验收程序</w:t>
      </w:r>
    </w:p>
    <w:p w14:paraId="4BA6AE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（1）目的</w:t>
      </w:r>
    </w:p>
    <w:p w14:paraId="348AA1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统一建设施工中隐蔽工程施工质量检验及评定范围、内容，推动工程质量不断提高。</w:t>
      </w:r>
    </w:p>
    <w:p w14:paraId="6FC1A6A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（2）范围</w:t>
      </w:r>
    </w:p>
    <w:p w14:paraId="7AC8697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隐蔽工程是指那些在施工过程中上一道工序的工作结束，被下一道工序所掩盖，正常情况无法进行复查的部位。其主要范围除有特殊要求者外，一般验收项目如下：</w:t>
      </w:r>
    </w:p>
    <w:p w14:paraId="16995D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1）工序半成品的验收，如建筑工程中的钢筋工程，验收内容有钢筋的品种、规格、数量、位置、形状、焊接尺寸、接头位置、预埋件的数量、以及材料代用情况。</w:t>
      </w:r>
    </w:p>
    <w:p w14:paraId="3C84AA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2）指埋入地下的基础工程，验收内容有地基开挖土质情况、标高尺寸、基础断面尺寸等。</w:t>
      </w:r>
    </w:p>
    <w:p w14:paraId="72B92F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3）埋入地下的管道工程，验收内容有管道垫层、坐标、接口、焊缝、水压试验等。</w:t>
      </w:r>
    </w:p>
    <w:p w14:paraId="0E9DC9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4）全厂接地网及计算机系统接地装置、验收坐标、焊缝搭接尺寸、焊口防腐处理、以及按设计要求的降阻剂、接地电阻等。</w:t>
      </w:r>
    </w:p>
    <w:p w14:paraId="61E1D7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5）埋入结构或土中的防水工程，如屋面、地下室、水下结构的防水层、防水处理措施、防腐处理等的施工质量。</w:t>
      </w:r>
    </w:p>
    <w:p w14:paraId="21F92B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6）工艺设备安装前的内部质量验收，如安装工程中设备解体检修，电气设备安装中变压器吊芯检查，设备在扣盖前或有关设备内部已完工程的验收。</w:t>
      </w:r>
    </w:p>
    <w:p w14:paraId="2A3C21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（3）职责</w:t>
      </w:r>
    </w:p>
    <w:p w14:paraId="27A6AD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专业工程处负责所属施工范围隐蔽工程的检查验收及签证手续。</w:t>
      </w:r>
    </w:p>
    <w:p w14:paraId="072B94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工程部负责全厂隐蔽工程质量的总体控制和全面验收。</w:t>
      </w:r>
    </w:p>
    <w:p w14:paraId="040073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（4）程序</w:t>
      </w:r>
    </w:p>
    <w:p w14:paraId="365AC7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1）隐蔽工程的验收级别分四级：即班组、工程处、项目部工程部、建设单位（监理单位）。</w:t>
      </w:r>
    </w:p>
    <w:p w14:paraId="03004C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2）项目部内部实行三级验收，接受工程监理、工程质检站、省（网）质检中心站的监督检查。</w:t>
      </w:r>
    </w:p>
    <w:p w14:paraId="0F493D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3）每项工程开工前，由工程处编制的单位工程检验计划中，应有对隐蔽工程的质量管理点（H），H点必须由业主、监理人员参加验收后方可进行隐蔽。</w:t>
      </w:r>
    </w:p>
    <w:p w14:paraId="45832D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4）班组技术员负责一级验收实测实量，填报验评表和隐蔽工程签证单，交工程处质检员复查。</w:t>
      </w:r>
    </w:p>
    <w:p w14:paraId="0C8F26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5）工程处质检员（二级）对班组提交的自检记录进行全面复查无误后签字并报项目部工程部。</w:t>
      </w:r>
    </w:p>
    <w:p w14:paraId="18DC9C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6）项目部工程部（三级）代表企业履行公司级的产品验收，对隐蔽工程会同建设单位、监理一起进行，认可后在验评表和隐蔽工程签证单上签字。</w:t>
      </w:r>
    </w:p>
    <w:p w14:paraId="5207CE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3"/>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2.2.10质量文件和质量记录编制程序</w:t>
      </w:r>
    </w:p>
    <w:p w14:paraId="19D909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（1）目的</w:t>
      </w:r>
    </w:p>
    <w:p w14:paraId="05F585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通过对质量文件、质量记录的控制和管理，为质量体系有效运行和工程质量符合规定要求、事后评估、分析统计、可追溯性提供资料和证据。</w:t>
      </w:r>
    </w:p>
    <w:p w14:paraId="5ECB35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（2）范围</w:t>
      </w:r>
    </w:p>
    <w:p w14:paraId="0EE7BD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适用于工程质量及体系运行有关的质量文件和记录。</w:t>
      </w:r>
    </w:p>
    <w:p w14:paraId="76BB00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（3）职责</w:t>
      </w:r>
    </w:p>
    <w:p w14:paraId="3CD94F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1）工程部负责质量文件和记录要素的总体控制。</w:t>
      </w:r>
    </w:p>
    <w:p w14:paraId="6280E3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2）文件中心负责整理、汇总工程竣工资料，并向建设单位移交。</w:t>
      </w:r>
    </w:p>
    <w:p w14:paraId="7D03E2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3）工程部、检测中心负责工程质量验评、验收及不合格品的记录控制和管理。</w:t>
      </w:r>
    </w:p>
    <w:p w14:paraId="229F28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4）检测中心负责建筑材料、金属检测的试验记录的控制和管理。</w:t>
      </w:r>
    </w:p>
    <w:p w14:paraId="696A12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5）各单位负责建立、整理本单位质量记录文件，并符合文件中心的归档要求。</w:t>
      </w:r>
    </w:p>
    <w:p w14:paraId="2336C4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6）记录人员对记录的真实性、准确性负责。</w:t>
      </w:r>
    </w:p>
    <w:p w14:paraId="665C9F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（4）程序</w:t>
      </w:r>
    </w:p>
    <w:p w14:paraId="7C4389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1）对于电力建设建筑安装工程，与质量文件有关的记录表格有文件中心负责提供标准样表和统一的填写格式。</w:t>
      </w:r>
    </w:p>
    <w:p w14:paraId="0BA1E4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2）各单位在分管工程施工过程中相应阶段，按记录表的要求及时做好记录，并经各级验收签字后，按分项、分部、单位工程分类保存备查。</w:t>
      </w:r>
    </w:p>
    <w:p w14:paraId="38B230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3）质量文件填写的一般要求：</w:t>
      </w:r>
    </w:p>
    <w:p w14:paraId="4B532D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①字迹清楚，表达明确，不允许有涂改，不允许有空格。</w:t>
      </w:r>
    </w:p>
    <w:p w14:paraId="77FC11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②真实客观，准确地反映真实事件。</w:t>
      </w:r>
    </w:p>
    <w:p w14:paraId="46DD4DD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③需有记录人员，签证人员的签名和日期。</w:t>
      </w:r>
    </w:p>
    <w:p w14:paraId="316BAF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④各单位的质量文件和质量记录由指定人收集和归档。</w:t>
      </w:r>
    </w:p>
    <w:p w14:paraId="5DCCB1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⑤属工程竣工移交技术资料执行《竣工技术资料编制移交管理程序》。</w:t>
      </w:r>
    </w:p>
    <w:p w14:paraId="6C5A4A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⑥各单位编制质量文件时，收集过程中核对记录的连贯性和全面性。</w:t>
      </w:r>
    </w:p>
    <w:p w14:paraId="2F136C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⑦文件中心对各单位移交的记录进行汇总分类、标识并编辑成册。</w:t>
      </w:r>
    </w:p>
    <w:p w14:paraId="6A33EC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1"/>
        <w:rPr>
          <w:rFonts w:hint="eastAsia" w:ascii="仿宋" w:hAnsi="仿宋" w:eastAsia="仿宋" w:cs="仿宋"/>
          <w:b w:val="0"/>
          <w:bCs w:val="0"/>
          <w:iCs w:val="0"/>
          <w:snapToGrid/>
          <w:vanish w:val="0"/>
          <w:spacing w:val="0"/>
          <w:kern w:val="21"/>
          <w:position w:val="0"/>
          <w:sz w:val="28"/>
          <w:szCs w:val="28"/>
        </w:rPr>
      </w:pPr>
      <w:bookmarkStart w:id="47" w:name="_Toc10700771"/>
      <w:bookmarkStart w:id="48" w:name="_Toc16278"/>
      <w:bookmarkStart w:id="49" w:name="_Toc991"/>
      <w:bookmarkStart w:id="50" w:name="_Toc69902111"/>
      <w:bookmarkStart w:id="51" w:name="_Toc36645886"/>
      <w:bookmarkStart w:id="52" w:name="_Toc69899571"/>
      <w:r>
        <w:rPr>
          <w:rFonts w:hint="eastAsia" w:ascii="仿宋" w:hAnsi="仿宋" w:eastAsia="仿宋" w:cs="仿宋"/>
          <w:b w:val="0"/>
          <w:bCs w:val="0"/>
          <w:iCs w:val="0"/>
          <w:snapToGrid/>
          <w:vanish w:val="0"/>
          <w:spacing w:val="0"/>
          <w:kern w:val="21"/>
          <w:position w:val="0"/>
          <w:sz w:val="28"/>
          <w:szCs w:val="28"/>
        </w:rPr>
        <w:t>3、特殊条件下（雨季、冬季）保证措施</w:t>
      </w:r>
      <w:bookmarkEnd w:id="47"/>
      <w:bookmarkEnd w:id="48"/>
      <w:bookmarkEnd w:id="49"/>
      <w:bookmarkEnd w:id="50"/>
      <w:bookmarkEnd w:id="51"/>
      <w:bookmarkEnd w:id="52"/>
    </w:p>
    <w:p w14:paraId="37A3AAB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outlineLvl w:val="2"/>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3.1雨季施工措施</w:t>
      </w:r>
    </w:p>
    <w:p w14:paraId="194C4D2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根据招标文件给定工期要求，结合我公司施工经验可知，本地区雨季较为明显，为保证有效工期，编排项目施工计划应充分考虑雨季施工影响，合理安排工期计划，并编制雨季施工措施，以保证工程施工质量，应对雨期施工面临的各种危险状况，提高本工程抗风险能力、保障生产安全。并对有关施工人员进行技术业务培训，持证上岗。</w:t>
      </w:r>
    </w:p>
    <w:p w14:paraId="745976B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 xml:space="preserve">3.1.1 雨期施工总要求 </w:t>
      </w:r>
    </w:p>
    <w:p w14:paraId="382CB84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（1）确保信息畅通。搞好施工企业的信息化管理，由于风雨等恶劣天气的不确定性和突发性，对破坏程度难以进行预测，加强对气象信息的控制管理，及时采取有效的安全措施，加强防范。</w:t>
      </w:r>
    </w:p>
    <w:p w14:paraId="0241944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（2）防护的全面性。施工现场涉及面较广，包括各部分现场和临时设施的安全防护以及全部人员的安全，在制定安全措施时要全面细致周到，防止留有隐患带来损失。</w:t>
      </w:r>
    </w:p>
    <w:p w14:paraId="71D5A44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科学组织施工。编制施工组织设计时充分考虑雨期施工的特点，将不宜在雨季施工的工程提前或延后安排，根据天气合理搞好室内外作业安排，风雨天气尽量安排在工棚内施工作业，搞好工序穿插，提高工效和施工速度，遇到较大的暴风雨天气停止施工。</w:t>
      </w:r>
    </w:p>
    <w:p w14:paraId="1E2990C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（4）快速反应做好防汛抢险救灾应急准备，在雨期施工时，各种防护措施要进一步加固，对仓库、防护棚、临时设施等采取有效的加强措施。确保抢险救灾物资人员到位，发生险情立即启动应急预案。</w:t>
      </w:r>
    </w:p>
    <w:p w14:paraId="7EBA753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 xml:space="preserve">3.1.2雨季施工准备措施 </w:t>
      </w:r>
    </w:p>
    <w:p w14:paraId="0C931FD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（1）合理安排作息时间。遇较大的暴风雨天气停止所有的作业，人员撤到安全地方。</w:t>
      </w:r>
    </w:p>
    <w:p w14:paraId="3258977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（2）做好现场排水。</w:t>
      </w:r>
    </w:p>
    <w:p w14:paraId="29A42B8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1）根据施工平面图、排水总平面图，利用自然地形确定排水方向，按规定坡度挖好排水沟，确保排水畅通无阻。</w:t>
      </w:r>
    </w:p>
    <w:p w14:paraId="2F4BBF8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2）雨季施工现场临近高地，在高地边挖好排水沟。</w:t>
      </w:r>
    </w:p>
    <w:p w14:paraId="51F91C2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3）保证道路畅通，路面根据实际情况分别硬化或加铺沙砾、炉渣或其它材料，并按要求加高起拱。</w:t>
      </w:r>
    </w:p>
    <w:p w14:paraId="783365C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4）原材料、成品、半成品的防护。对材料库全面定期检查，及时维修，四周排水良好，墙基坚固，不漏雨渗水，钢材等材料存放采取相应的防雨措施，确保材料的质量安全。</w:t>
      </w:r>
    </w:p>
    <w:p w14:paraId="2189436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5）严格按防汛要求设置连续、畅通的排水设施和应急物资，如水泵及相关的器材、塑料布、油毡等材料。</w:t>
      </w:r>
    </w:p>
    <w:p w14:paraId="4C2B97E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 xml:space="preserve">3.1.3各重点分项雨季施工安全措施 </w:t>
      </w:r>
    </w:p>
    <w:p w14:paraId="3752BB7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（1）土方工程和基础工程</w:t>
      </w:r>
    </w:p>
    <w:p w14:paraId="3F28426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土方工程和基础工程受雨水影响较大，如不采取有关防范措施，将可能对施工安全及建筑物质量产生严重影响。因此在雨期施工时注意以下几点：</w:t>
      </w:r>
    </w:p>
    <w:p w14:paraId="51656C9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雨期开挖基槽（坑）或管沟时，应注意边坡稳定。必要时可适当放缓边坡度或设置支撑。施工时应加强对边坡和支撑的检查控制；对于已开挖好的基槽（坑）或管沟要设置支撑；正在开挖的以放缓边破为主辅以支撑；雨水影响较大时停止施工。</w:t>
      </w:r>
    </w:p>
    <w:p w14:paraId="604BB07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2）防止边坡被雨水冲塌，可在边坡上加钉钢丝网片；也可用塑料布遮盖边坡；</w:t>
      </w:r>
    </w:p>
    <w:p w14:paraId="4E384AB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雨期施工的工作面不宜过大，应逐段、逐片的分期完成，雨量大时，应停止大面积的土方施工；基础挖到标高后，及时验收并浇筑混凝土垫层；如被雨水浸泡后的基础，应做必要的挖方回填等恢复基础承载力的工作；重要的或特殊工程应在雨期前完成任务。</w:t>
      </w:r>
    </w:p>
    <w:p w14:paraId="38B7967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4）为防止基坑浸泡，开挖时在基坑内作好排水沟、集水井并组织必要的排水力量。</w:t>
      </w:r>
    </w:p>
    <w:p w14:paraId="3FAA317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5）对雨前回填的土方，及时进行碾压并使其表面形成一定的坡度，以便雨水能自动排出；</w:t>
      </w:r>
    </w:p>
    <w:p w14:paraId="4D105BA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6）对于堆积在施工现场的土方，在四周做好防止雨水冲刷的措施。</w:t>
      </w:r>
    </w:p>
    <w:p w14:paraId="3CFA0DF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7）基础施工完毕，抓紧进行基坑四周回填工作。</w:t>
      </w:r>
    </w:p>
    <w:p w14:paraId="028C3A5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（2）混凝土工程</w:t>
      </w:r>
    </w:p>
    <w:p w14:paraId="279D764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1）雨期施工时，加强对混凝土粗细骨料含水量的测定，及时调整用水量；</w:t>
      </w:r>
    </w:p>
    <w:p w14:paraId="18C2189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2）大面积的混凝土浇筑前，了解2—3天的天气预报。尽量避开大雨。混凝土浇筑现场要准备大量的防雨材料，以备浇筑时突然遇雨进行覆盖；</w:t>
      </w:r>
    </w:p>
    <w:p w14:paraId="511FF27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3）模板支撑下回填要夯实，并加好垫板，雨后及时检查有无下沉；</w:t>
      </w:r>
    </w:p>
    <w:p w14:paraId="27B3E8F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4）雨时不得进行钢筋焊接、对接等工作，急需时应做好防雨工作或将施工作业移至室内进行；刚焊接好的钢筋接头部位应防雨水浇淋，以免接头骤然冷却发生脆裂影响建筑物的质量。</w:t>
      </w:r>
    </w:p>
    <w:p w14:paraId="0FE8B50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（3）吊装工程</w:t>
      </w:r>
    </w:p>
    <w:p w14:paraId="2864356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1）构件堆放地点要平整坚实，周围要作好排水工作，严禁构件堆放区积水、浸泡，防止泥土粘到预埋件上；</w:t>
      </w:r>
    </w:p>
    <w:p w14:paraId="712ACDF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2）雨后吊装时，应首先检查吊车本身的稳定性，确认吊车本身安全未受到雨水破坏时再做试吊，将构件吊至1m左右，往返上下数次稳定后再进行吊装工作;</w:t>
      </w:r>
    </w:p>
    <w:p w14:paraId="7B26AA9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3）雨天可能会影响起重机司机的视线，若司机没有在雨天进行吊装的经验，停止吊装工作;或请有经验的司机来进行;</w:t>
      </w:r>
    </w:p>
    <w:p w14:paraId="67B6D13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由于构件表面及吊装绳索被淋湿，导致绳索与构件之间摩擦系数降低，可能发生构件滑落等严重的质量安全事故；此时进行吊装工作应加倍注意，必要时可采取增加绳索与构件表面粗糙度等措施来保护吊装工作的安全进行;</w:t>
      </w:r>
    </w:p>
    <w:p w14:paraId="611374C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5）雨天吊装应扩大地面的禁行范围，必要时增派人手进行警戒。</w:t>
      </w:r>
    </w:p>
    <w:p w14:paraId="71469D4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6）六级以上风力或暴雨天气停止一切吊装作业。</w:t>
      </w:r>
    </w:p>
    <w:p w14:paraId="43ACA34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（4）施工机械的防雨防雷及施工现场的用电</w:t>
      </w:r>
    </w:p>
    <w:p w14:paraId="4323633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防雨。所有机械棚要搭设固牢，防止倒塌淋雨。机电设备采取防雨、防淹措施，可搭设防雨棚或用防雨布封存，机械安装地点要求略高，四周排水较好。安装接地装置。移动电闸箱的漏电保护装置要可靠灵敏；</w:t>
      </w:r>
    </w:p>
    <w:p w14:paraId="012C76C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2）防雷击。在施工现场为防止雷电袭击造成事故，必须在钢管脚手架、起重机等安装有效的避雷装置，避雷接地电阻不得大于10Ω。</w:t>
      </w:r>
    </w:p>
    <w:p w14:paraId="7B191643">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防触电。施工现场用电必须符合三级配电两级保护，三级电箱作重复接地，电阻小于10Ω；电线电缆合理埋设，不得出现老化或破损的电缆；职工宿舍安置安全电压，遇暴风雨天气，要安排专业电工现场值班检查，必要时立即拉闸断电，所有职工下班前必须将各设备工具电源断开。</w:t>
      </w:r>
    </w:p>
    <w:p w14:paraId="2C3C03F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 xml:space="preserve">3.1.4搞好现场消防安全。 </w:t>
      </w:r>
    </w:p>
    <w:p w14:paraId="403E1DD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（1）各工地加强仓库及木工区的防护，加强对火源的管理，</w:t>
      </w:r>
    </w:p>
    <w:p w14:paraId="7DD6ABA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（2）施工用电勤于检查，杜绝电路短路；合理布置好施工电缆，不要接近易燃物品；</w:t>
      </w:r>
    </w:p>
    <w:p w14:paraId="1A03992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 xml:space="preserve">（3）加强对易燃易爆物品的管理工作，专库存放，氧气、乙炔等禁止露天存放，防雷防日晒。 </w:t>
      </w:r>
    </w:p>
    <w:p w14:paraId="02A26D6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 xml:space="preserve">3.1.5施工现场食品安全、卫生保健措施 </w:t>
      </w:r>
    </w:p>
    <w:p w14:paraId="66CA42B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（1）保持清洁卫生。职工宿舍符合规定要求，保持通风干燥 ，采取防蝇防蚊防鼠措施，使用安全电压，执行卫生责任制度。安排卫生值日表，定期打扫卫生，保持宿舍清洁。施工现场施工垃圾及时处理，做好文明施工。职工食堂始终保持卫生清洁，定期采取消毒措施，做到防蝇防蚊防鼠，并保持四周卫生，不得有积水垃圾等。</w:t>
      </w:r>
    </w:p>
    <w:p w14:paraId="41C99FC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防中毒。关键工作在食堂，夏季施工防中毒的重点应抓好食堂管理工作，保障食品卫生，保证所有食物疏菜新藓，根据经验保证当日采购当日消费，同时开启冰箱对肉类进行冷藏；食堂要采取一定的封闭措施，挂好纱网，同时厕所四面及顶部必须用纱网密封，防鼠防蝇防蚊，改善食堂条件，保持通风良好 ，并定期消毒，确保职工的饮食安全。</w:t>
      </w:r>
    </w:p>
    <w:p w14:paraId="31387DD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（3）医疗保健。工地设医药卫生室，根据工人数量配置专业人员值班，夏季施工要确保卫生室24小时开启，配备一些常用药品和一些器械，做好日常工人的卫生保健和发生事故时及时参予救援。</w:t>
      </w:r>
    </w:p>
    <w:p w14:paraId="5B08E50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 xml:space="preserve">3.1.6雨期施工安全注意事项 </w:t>
      </w:r>
    </w:p>
    <w:p w14:paraId="13423F8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(1）加强安全检查，及时发现问题。对施工用电、起重机、各小型机械的防雨棚以及临时设施、安全标志牌进行经常性检查，及时发现问题及时排除，对破损处及时修复。</w:t>
      </w:r>
    </w:p>
    <w:p w14:paraId="0E35D20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(2）注意经雨冲淋材料的使用，要采取处理措施后才能使用。</w:t>
      </w:r>
    </w:p>
    <w:p w14:paraId="6E5587E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(3）暴风雨时应立即停止室外施工作业，人员迅速撤到安全地方，37℃以上天气停止室外作业。同时全工地应果断拉断电源。</w:t>
      </w:r>
    </w:p>
    <w:p w14:paraId="196AF94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(4）加强对各类人员的培训教育，加强夏季安全施工常识的学习，提高自我防范能力和应急反应能力。</w:t>
      </w:r>
    </w:p>
    <w:p w14:paraId="1AB9FD4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outlineLvl w:val="2"/>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3.2冬季施工措施</w:t>
      </w:r>
    </w:p>
    <w:p w14:paraId="391ADC1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3.2.1冬季施工前的准备工作</w:t>
      </w:r>
    </w:p>
    <w:p w14:paraId="36C8D93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1）进入冬季施工前，应编制冬季施工措施，并组织有关人员学习、交底。</w:t>
      </w:r>
    </w:p>
    <w:p w14:paraId="3387B95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2）进入冬季施工前，对掺外加剂人员、测温保温人员和管理人员，应专门组织技术业务培训，学习本工作范围内的有关知识，明确职责。</w:t>
      </w:r>
    </w:p>
    <w:p w14:paraId="3F9B98C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3）与当地气象台站保持联系，及时接收天气预报，防止寒流突然袭击。</w:t>
      </w:r>
    </w:p>
    <w:p w14:paraId="11A84C03">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4）根据实物工作量提前组织有关机具，外加剂和保温材料进场。</w:t>
      </w:r>
    </w:p>
    <w:p w14:paraId="52C270A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5）做好冬季混凝土、砂浆掺外加剂的试配试验工作，由试验室分阶段提出配合比。</w:t>
      </w:r>
    </w:p>
    <w:p w14:paraId="2B7F1BA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6）图纸准备：冬季施工项目，必须复核施工图纸，是否适应冬季施工要求。</w:t>
      </w:r>
    </w:p>
    <w:p w14:paraId="169F5AC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7）全面检查施工用水及采暖管道，对损坏处进行修复并做好管道保温工作。</w:t>
      </w:r>
    </w:p>
    <w:p w14:paraId="74D613B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3.2.2施工用水</w:t>
      </w:r>
    </w:p>
    <w:p w14:paraId="63461FE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入冬前，对施工用水井、管道、阀门等进行一次全面彻底的检查，杜绝可能出现的隐患，对埋在地下的管道，埋土深度不够的地方重新进行埋土覆盖，防止管道内的水上冻，影响施工用水；对外露的施工用水管道采用岩面板进行保温，上面裹两层玻璃丝布，再刷一道沥青漆进行保温；阀门处管道采用内缠棕绳外面采用水泥混合砂浆覆盖进行保温，防止堵塞和冻坏阀门。并且在冬季施工中，经常派人进行检查，对可能出现的隐患进行彻底清除，保证施工过程中的正常用水。</w:t>
      </w:r>
    </w:p>
    <w:p w14:paraId="69076FB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3.2.3建筑工程</w:t>
      </w:r>
    </w:p>
    <w:p w14:paraId="3518963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（1）土方工程</w:t>
      </w:r>
    </w:p>
    <w:p w14:paraId="74A68D0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1）土的防冻：</w:t>
      </w:r>
    </w:p>
    <w:p w14:paraId="1609B5D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地基（地槽）挖出后，应有防冻措施，可采取以下两种方法：</w:t>
      </w:r>
    </w:p>
    <w:p w14:paraId="0C210C3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a、覆土保温</w:t>
      </w:r>
    </w:p>
    <w:p w14:paraId="7F42798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地基、地槽挖出后，上部覆盖25—35cm的松土。</w:t>
      </w:r>
    </w:p>
    <w:p w14:paraId="1A4FE83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b、保温材料防冻</w:t>
      </w:r>
    </w:p>
    <w:p w14:paraId="55333A0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面积较小的基槽防冻，可以直接用保温材料覆盖。</w:t>
      </w:r>
    </w:p>
    <w:p w14:paraId="7BC81DD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2）回填土</w:t>
      </w:r>
    </w:p>
    <w:p w14:paraId="55E48AA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a、把回填土用土预先保温，在入冬以前，将挖土堆积一处，进行严密保温，等冬季需要回填时，将内部含有一定热量的土挖出进行回填。</w:t>
      </w:r>
    </w:p>
    <w:p w14:paraId="2CDDAA8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b、在冬季挖土中，将不冻土堆在一起加以覆盖，防止冻结，留作回填之用。</w:t>
      </w:r>
    </w:p>
    <w:p w14:paraId="1D790B03">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c、考虑挖方与填方的平衡，既用从甲坑挖出来的未冻土，填至乙坑作回填土，并迅速夯实。</w:t>
      </w:r>
    </w:p>
    <w:p w14:paraId="4F1D40C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d、回填前将基底的冰雪和保温材料扫干净，方可开始回填。</w:t>
      </w:r>
    </w:p>
    <w:p w14:paraId="0603B13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e、用人工夯实时，每层铺土厚度不得超过200mm，夯实厚度为100——150mm。</w:t>
      </w:r>
    </w:p>
    <w:p w14:paraId="1B6BBF9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f、适当减少回填方量，在冬季进行回填时，可在保温基底土不遭受冻结的情况下，尽量少填一些，留待春暖时再继续回填。</w:t>
      </w:r>
    </w:p>
    <w:p w14:paraId="17CC4DD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g、再冻胀土上的地梁、桩基的承台等，其下面有可能被冻胀土隆起的地方，要垫以矿渣等松散材料。</w:t>
      </w:r>
    </w:p>
    <w:p w14:paraId="72A4682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（2）砌体工程</w:t>
      </w:r>
    </w:p>
    <w:p w14:paraId="56E1E29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砌体工程和冬季施工方法，根据目前现场情况，宜采用掺外加剂法。</w:t>
      </w:r>
    </w:p>
    <w:p w14:paraId="7261C48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1）一般要求：</w:t>
      </w:r>
    </w:p>
    <w:p w14:paraId="4E5683F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①石材在砌筑前，应清除表面污物，冰雪等，遭水浸后冻结砖不得使用。</w:t>
      </w:r>
    </w:p>
    <w:p w14:paraId="02AFF52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②砂浆宜优先采用普硅酸盐水泥拌制，冬季砌筑不得使用无水泥拌制的砂浆。</w:t>
      </w:r>
    </w:p>
    <w:p w14:paraId="488A7D5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③拌制砂浆使用的砂，不得含有直径大于1cm的冻结和冰块。</w:t>
      </w:r>
    </w:p>
    <w:p w14:paraId="10D4896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④冬季施工时砂浆稠度应比常温下适当增加，使用时砂浆温度应≥5℃，砂浆拌制时间应适当延长，比常温下搅拌时间增加0.5—1倍，通常以正常搅拌时间的1.5倍为搅拌时间。</w:t>
      </w:r>
    </w:p>
    <w:p w14:paraId="3DE4217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⑤冬季施工中，每日砌筑后应在砌体表面覆盖保温材料。</w:t>
      </w:r>
    </w:p>
    <w:p w14:paraId="1265785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⑥砂浆拌合采用热水，水的温度不宜超过80℃。</w:t>
      </w:r>
    </w:p>
    <w:p w14:paraId="7B584B2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2）外加剂法：</w:t>
      </w:r>
    </w:p>
    <w:p w14:paraId="23A62CC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外加剂是指在砂浆拌合水中掺入适量氯盐（食盐或氯化钙），砂浆在砌筑后方可以在负温条件下硬化。</w:t>
      </w:r>
    </w:p>
    <w:p w14:paraId="5778029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①根据当地气象资料，砂浆中氯盐的掺量（占拌合水重%）砌石应为4%。</w:t>
      </w:r>
    </w:p>
    <w:p w14:paraId="0E016A2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②将盐类应先溶解于水，然后投入搅拌。</w:t>
      </w:r>
    </w:p>
    <w:p w14:paraId="2CBCFB3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（3）钢筋工程</w:t>
      </w:r>
    </w:p>
    <w:p w14:paraId="43C4C35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在负温条件下，钢筋力学性能发生变化，具有冷脆性，因此冬季施工过程中，钢筋在运输加工工程中注意防止撞击，刻痕等缺陷。</w:t>
      </w:r>
    </w:p>
    <w:p w14:paraId="592116A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钢筋焊接：</w:t>
      </w:r>
    </w:p>
    <w:p w14:paraId="5F868DC3">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①冬季在负温条件下焊接钢筋，应尽量安排在室内进行，如必须在室外焊接，其环境温度不宜低于-20℃,风力超过3级时应有挡风措施，焊后未冷却的接头应进行保温，严禁碰到冰雪。</w:t>
      </w:r>
    </w:p>
    <w:p w14:paraId="65F34CD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②闪光对焊的焊机房应保持正温，在碰焊机房安置燃煤火炉。如负温闪光对焊，宜采用预热闪光焊或闪光—预热—闪光焊工艺。并应采取其他措施，如调伸长度增加10%—20%，变压器级数降低1——2级等。</w:t>
      </w:r>
    </w:p>
    <w:p w14:paraId="4BB27FE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③负温电弧焊与常温电弧焊相比，应首先选择好焊接参数。焊接时必须防止产生过热、烧伤和裂纹等缺陷。</w:t>
      </w:r>
    </w:p>
    <w:p w14:paraId="43BDBBE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（4）混凝土工程</w:t>
      </w:r>
    </w:p>
    <w:p w14:paraId="7259613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1）基本要求</w:t>
      </w:r>
    </w:p>
    <w:p w14:paraId="4C271EF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①冬季施工的混凝土，为了缩短养护时间，一般应选用硅酸盐水泥或普通硅酸盐水泥，水泥标号不宜低于C32.5，每立方米混凝土中的水泥用量不宜少于300kg，水灰比不应大于0.6。</w:t>
      </w:r>
    </w:p>
    <w:p w14:paraId="0E082AC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②砼中掺加早强剂，当混凝土温度降至0℃时，其抗压强度不得低于抗冻临界强度。</w:t>
      </w:r>
    </w:p>
    <w:p w14:paraId="3E6FD4D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③为了减少冻害，应将配合比中的用水量降至最低限度。办法是：控制坍落度，加入减水剂，优先选用高效减水剂。</w:t>
      </w:r>
    </w:p>
    <w:p w14:paraId="51D3236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2）混凝土的拌制</w:t>
      </w:r>
    </w:p>
    <w:p w14:paraId="0B74066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①混凝土原料加热优先采用加热水的方法，当采用标号小于C42.5的普通硅酸盐水泥、矿渣硅酸盐水泥，拌合水温度不得超过80℃；当采用标号≥C42.5的硅酸盐水泥、普通硅酸盐水泥，拌合水温度不得超过60℃。</w:t>
      </w:r>
    </w:p>
    <w:p w14:paraId="17DAF18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②水泥不得与80℃以上热水直接接触。投料时应先投入骨料合水，最后才投入水泥。</w:t>
      </w:r>
    </w:p>
    <w:p w14:paraId="6C62FCD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③水泥应储存在暖棚内，不得直接加热。</w:t>
      </w:r>
    </w:p>
    <w:p w14:paraId="6DA899A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④骨料必须清洁，不得含有冰雪及冻块。</w:t>
      </w:r>
    </w:p>
    <w:p w14:paraId="1FD96523">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⑤拌制掺外加剂的混凝土时，如外加剂为粉剂，可按要求掺量直接撒在水泥上面和水泥同时投入，如外加剂为液体，使用时应先配制成规定浓度溶液，然后根据使用要求，用规定浓度溶液再配制成施工溶液。</w:t>
      </w:r>
    </w:p>
    <w:p w14:paraId="2CEC1DC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⑥严格控制混凝土水灰比，由骨料带入的水分及外加剂中的水分应从拌合水中扣除。</w:t>
      </w:r>
    </w:p>
    <w:p w14:paraId="4B0EDFC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⑦拌制掺有外加剂的混凝土时，搅拌时间应取常温搅拌时间的1.5倍。</w:t>
      </w:r>
    </w:p>
    <w:p w14:paraId="25CCE60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⑧混凝土拌合物的出机温度不宜低于10℃，入模温度不得低于5℃。</w:t>
      </w:r>
    </w:p>
    <w:p w14:paraId="3BCD453B">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3）混凝土的运输和浇筑：</w:t>
      </w:r>
    </w:p>
    <w:p w14:paraId="6C130DA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①冬季施工运输砼，选择最佳运输路线，缩短运距，使热量损失尽量减少。</w:t>
      </w:r>
    </w:p>
    <w:p w14:paraId="300EF2D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②混凝土搅拌车应适当覆盖保温材料，减少热量损失。</w:t>
      </w:r>
    </w:p>
    <w:p w14:paraId="4BE0CB5B">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③混凝土在浇筑前，应清除模板和钢筋上的冰雪和污垢。</w:t>
      </w:r>
    </w:p>
    <w:p w14:paraId="01C6178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④浇筑基槽垫层混凝土时，基土应进行保温，以免遭冻。</w:t>
      </w:r>
    </w:p>
    <w:p w14:paraId="7DFFE71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⑤分层浇筑厚大的整体式结构时，已浇筑层的混凝土温度，在未被上一层混凝土覆盖前，不应低于计算规定温度，也不得低于2℃。</w:t>
      </w:r>
    </w:p>
    <w:p w14:paraId="307A31D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4）混凝土的养护：</w:t>
      </w:r>
    </w:p>
    <w:p w14:paraId="2BBF71A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根据现场条件，冬季施工混凝土的养护，优先选择蓄热法养护，即浇筑后的混凝土周围保温材料严密覆盖，利用预加的热量和水泥的水化热量，使混凝土缓慢冷却，并在冷却过程中逐渐硬化，当混凝土温度降至0℃时可达到抗冻临界强度或预期的强度要求。</w:t>
      </w:r>
    </w:p>
    <w:p w14:paraId="58AABF3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①蓄热法施工宜选用标号较高，水化热较大的硅酸盐水泥，普通硅酸盐水泥。</w:t>
      </w:r>
    </w:p>
    <w:p w14:paraId="1B7233F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②蓄热法施工的同时，可在混凝土中掺加防冻剂，以延长硬化时间和提高抗冻害能力。</w:t>
      </w:r>
    </w:p>
    <w:p w14:paraId="5DC09D7B">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③根据本地区冬季气温条件，对于不易采取蓄热保温养护的砼工程，如梁柱、雨蓬及薄壁结构等，亦可采取负温砼施工：将拌合预先加热，使经过搅拌后的砼于出机时具有一定的零上温度，在拌合物中加入防冻剂，使砼在负温中硬化。</w:t>
      </w:r>
    </w:p>
    <w:p w14:paraId="10AD7C6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④对大体积砼施工应严格执行原编制的《大体积砼施工措施》。</w:t>
      </w:r>
    </w:p>
    <w:p w14:paraId="48C7DF6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3.2.4电气专业</w:t>
      </w:r>
    </w:p>
    <w:p w14:paraId="42D10E1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（1）设备存放：</w:t>
      </w:r>
    </w:p>
    <w:p w14:paraId="7E3C89C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1）雨雪天气不得运输仪表及控制装置。</w:t>
      </w:r>
    </w:p>
    <w:p w14:paraId="328B1A5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2）设备到货开箱后要集中放置设备库房,并做好防冻、防潮工作。</w:t>
      </w:r>
    </w:p>
    <w:p w14:paraId="21D3A15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露天放置的设备、仪表开箱验收后，必须用塑料布防护，再恢复原包装或用帆布进行全面封盖。其中贵重设备（有保护要求），需搭设防护棚或盖专门的小间。当有防冻要求时，防护棚或小间内均应有取暖设备。</w:t>
      </w:r>
    </w:p>
    <w:p w14:paraId="10CA392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现场安装的设备做好冬季防冻、防潮及保护措施，防止设备和仪表的损坏，尤其是精密设备要做好防护工作，对防潮设备要有防潮措施，设备门、盖等要及时关严盖好，防止雨水、潮气侵入，要定期检查现场设备的防护情况。</w:t>
      </w:r>
    </w:p>
    <w:p w14:paraId="0210DAA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5）试验室要保持恒温和干燥，确保校验设备的正常使用。</w:t>
      </w:r>
    </w:p>
    <w:p w14:paraId="35C02E5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6）冬季电缆应存放在厂房温暖的地方，防止电缆冻裂，电缆敷设时环境温度不得低于电缆的使用条件。</w:t>
      </w:r>
    </w:p>
    <w:p w14:paraId="0103D9E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（2）电缆敷设：</w:t>
      </w:r>
    </w:p>
    <w:p w14:paraId="2DD893F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1）施工前应由技术人员对敷设人员进行必要的安全技术交底，并签字进行学习。</w:t>
      </w:r>
    </w:p>
    <w:p w14:paraId="299FF5A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2）电缆敷设路径（脚手架，电缆沟）的积水、霜雪应及时清除并采取防滑措施。</w:t>
      </w:r>
    </w:p>
    <w:p w14:paraId="6E34182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3）电缆存放地点环境温度低于电缆的使用条件时，不要放电缆，等电缆在温暖地方存放24小时后再敷设。</w:t>
      </w:r>
    </w:p>
    <w:p w14:paraId="38D56D3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4）长时间户外作业人员要注意保暖，以防冻伤。</w:t>
      </w:r>
    </w:p>
    <w:p w14:paraId="0E4E9DB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5）室外敷设电缆时不得用力摔打电缆以免将电缆皮摔裂损坏绝缘</w:t>
      </w:r>
    </w:p>
    <w:p w14:paraId="5FEFE51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（3）变压器安装：</w:t>
      </w:r>
    </w:p>
    <w:p w14:paraId="75F0E682">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1）施工前应由技术人员对敷设人员进行必要的安全技术交底，并签字进行学习。</w:t>
      </w:r>
    </w:p>
    <w:p w14:paraId="545BE12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2）变压器安装施工由于在户外，冬季施工难度较大，也容易发生人员滑落危险，所以施工过程中应格外注意防滑。</w:t>
      </w:r>
    </w:p>
    <w:p w14:paraId="6600EE03">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3）施工前检查脚手架是否牢固，清除脚手架上杂物及积雪，配备好安全防护用品。</w:t>
      </w:r>
    </w:p>
    <w:p w14:paraId="6FDFD6F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4）附件安装前需进行清理，需预热部件必须采取相应的预热措施，重点部位要采取相应的保暖措施。</w:t>
      </w:r>
    </w:p>
    <w:p w14:paraId="30052C2B">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5）滤油过程中要注意防冻，搭设防护棚，24小时派人监护，可用电热器取暖严禁炉火。</w:t>
      </w:r>
    </w:p>
    <w:p w14:paraId="5876D0C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6）吊装主、辅设备时一定要注意防滑，即时清理吊勾，物件上的积雪、杂物严防伤人。</w:t>
      </w:r>
    </w:p>
    <w:p w14:paraId="58CC741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7）进行电力变压器的试验、电抗器及消弧线圈电抗器及消弧线圈互感器的试验、六氟化硫(SF6)断路器试验、 隔离开关、避雷器等露天一次设备时，应做好冬季保温、防滑防冻等措施，如遇大风、雨雪等天气应立即停止作业，并采取防尘和紧急防雨雪措施。</w:t>
      </w:r>
    </w:p>
    <w:p w14:paraId="1C295A9B">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8）二次回路的整组试验, 除做好冬季保温、防滑防冻等措施外，应及时清除作业场所的积水、积雪必要时采取相应的防滑措施（如撒沙子、铺设防滑材料等）。</w:t>
      </w:r>
    </w:p>
    <w:p w14:paraId="5E00C93B">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（4）电气盘柜安装：</w:t>
      </w:r>
    </w:p>
    <w:p w14:paraId="1D03077A">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1）施工前应由技术人员对敷设人员进行必要的安全技术交底，并签字进行学习。</w:t>
      </w:r>
    </w:p>
    <w:p w14:paraId="0AD5F4F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2）室外盘柜安装时必须注意防滑、防冻。</w:t>
      </w:r>
    </w:p>
    <w:p w14:paraId="301C136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3）高空作业配备好相应的安全防护设施，并在施工前检查施工现场，清理杂物和积雪。</w:t>
      </w:r>
    </w:p>
    <w:p w14:paraId="48087D7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4）对控制设备做好保温措施，并覆盖防护用品。个别精密设备、部件要放到有采暖设施的屋里或用棉被盖好。</w:t>
      </w:r>
    </w:p>
    <w:p w14:paraId="3DDD037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5）动用火焊要办理动火票并注意防风及放火灾措施。</w:t>
      </w:r>
    </w:p>
    <w:p w14:paraId="253EC7D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（5）蓄电池及直流盘柜安装：</w:t>
      </w:r>
    </w:p>
    <w:p w14:paraId="599E96B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1）施工前应由技术人员对敷设人员进行必要的安全技术交底，并签字进行学习。</w:t>
      </w:r>
    </w:p>
    <w:p w14:paraId="29B6E30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2）蓄电池安装及运行温度必须保证设备要求的温度以上,室内最好采用正式采暖；若是由于条件限制正式采暖无法投入,采用电暖器采暖,严禁采用火炉采暖。避免发生火灾，烧毁设备。</w:t>
      </w:r>
    </w:p>
    <w:p w14:paraId="4CF564D8">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3）直流盘柜安装时盘顶覆盖防水布，防止采暖管道冻裂或焊口破裂漏水、漏汽，造成盘柜进水。</w:t>
      </w:r>
    </w:p>
    <w:p w14:paraId="00F0E81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4）蓄电池和直流室安装正式门，若安装临时门，加绵门帘，相关施工人员进出随手关门。</w:t>
      </w:r>
    </w:p>
    <w:p w14:paraId="01C7BA5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5）蓄电池和直流室必须有巡检人每天巡检并做记录每天早晚各巡检一次做好记录。</w:t>
      </w:r>
    </w:p>
    <w:p w14:paraId="7FDE8A6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6）动用火焊要办理动火票并做好防火措施。</w:t>
      </w:r>
    </w:p>
    <w:p w14:paraId="2816D3C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（6）配电室管理制度：</w:t>
      </w:r>
    </w:p>
    <w:p w14:paraId="5905DBD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1）进入冬季施工前，应对配电室内消防器具进行全面检查，对消防设施做好保温防冻措施。</w:t>
      </w:r>
    </w:p>
    <w:p w14:paraId="27379B5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2）电气配电室严禁使用热光源，临时照明电源绝缘检测应合格。</w:t>
      </w:r>
    </w:p>
    <w:p w14:paraId="76E6B6A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3）电气配电室内的包装箱等易燃、易爆物应及时清理。</w:t>
      </w:r>
    </w:p>
    <w:p w14:paraId="5EF6C3DD">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4）对处于运行状态中的配电室应加强管理，严禁无关人员随意进出配电室。以防无关人员带入火种或损坏防护设备。</w:t>
      </w:r>
    </w:p>
    <w:p w14:paraId="49C5195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5）已安装完毕未投入运行的电气设备，做好必要的防护措施。</w:t>
      </w:r>
    </w:p>
    <w:p w14:paraId="35B63CF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（7）施工用电：</w:t>
      </w:r>
    </w:p>
    <w:p w14:paraId="7DE9782B">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1）进入冬季施工前，应组织相关人员对现场施工用电系统进行一次彻底的安全隐患排查工作。</w:t>
      </w:r>
    </w:p>
    <w:p w14:paraId="7E4A133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2）由于冬季用电负荷增大，电工应对有关线路进行全面检查，并清除周围的易燃物，以防发生电起火现象。</w:t>
      </w:r>
    </w:p>
    <w:p w14:paraId="0A788750">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3）施工用电应有良好的接地、接零保护以及安装漏电保护器，现场临时用电电缆宜架空敷设，禁止电缆在雪、水中浸泡，开关箱应防雨、雪。</w:t>
      </w:r>
    </w:p>
    <w:p w14:paraId="693CEA43">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4）配电箱周围不准堆放易燃、易爆物品，不准使用明火作业。</w:t>
      </w:r>
    </w:p>
    <w:p w14:paraId="2C023FD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3.2.5吊装专业</w:t>
      </w:r>
    </w:p>
    <w:p w14:paraId="47F55B8C">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（1）冬季气温低，要结合当地极限低温、环境等特点编制冬季施工安全措施并严格执行。编制机械换季保养计划并严格执行记录。正确使用和保养施工机械，勤检查、勤维护，杜绝机械带病作业。</w:t>
      </w:r>
    </w:p>
    <w:p w14:paraId="32FCA36B">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（2）为确保施工机械的安全，避免施工机械恶性事故的发生，要求在环境温度低于-25℃时停止施工机械的使用。</w:t>
      </w:r>
    </w:p>
    <w:p w14:paraId="15E68769">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（3）项目部要组织冬季施工前安全与技术交底，和各施工机械操作人员签订安全责任意见书，提高各机械操作人员的责任意识，将责任落实到各车和个人。</w:t>
      </w:r>
    </w:p>
    <w:p w14:paraId="5A5310F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4）项目部组织冬季施工前检查，施工机械操作人员和办公车辆驾驶人员要根据自身机械车辆的情况和配置要求来进行换季保养。重点检查燃油、机油、液压油、防冻液、齿轮油是否满足现场安全使用要求。检查机械车辆的制动系统是否灵敏有效，大型机械的钢结构（如臂杆、销轴、卷扬机、滑轮组等）是否有裂纹或变形，限位等安全装置是否使用正常。</w:t>
      </w:r>
    </w:p>
    <w:p w14:paraId="175A2D41">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5）项目部要在冬季日常施工中将安全放到第一位，雨雪天气后若道路湿滑冰冻，在安全没有保障的情况下，禁止风机设备拖运施工；施工机械按要求配装防滑链；风机设备吊装前清除干净设备上的积冰、积雪，以免掉落伤人，做好冬季施工安全防范工作。</w:t>
      </w:r>
    </w:p>
    <w:p w14:paraId="1E4BDF74">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（6）低温环境下也易发生大风寒潮天气，要注意做好防风防寒工作，每日提前查询天气预报。各项目要密切关注当地天气变化，防止寒流或极端天气的突然袭击。对检查中发现的各类隐患，应及时整改关闭。</w:t>
      </w:r>
    </w:p>
    <w:p w14:paraId="36C1368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（7）检修、起重作业中一定要佩带齐全并正确使用劳动保护用品，高空作业前要把设备、物件上积雪、冰霜清理干净后再进行作业，作业中严防天气突变，风吹失稳。</w:t>
      </w:r>
    </w:p>
    <w:p w14:paraId="377B667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（8）起重作业中，在起吊吊件之前应仔细检查，如遇吊件与地面发生冻结，应采取适当措施使吊件脱离与地面的冻结，不得强拉硬拽、野蛮施工，正式起吊前清理吊件上冰雪及冻结物。</w:t>
      </w:r>
    </w:p>
    <w:p w14:paraId="62506F6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（9）遇有六级及以上大风或恶劣天气时应停止露天高处作业和起重吊装作业，在霜天或雨、雪天气起重作业要采取防滑措施，迎风面较大的设备起吊时应选在无风天气。</w:t>
      </w:r>
    </w:p>
    <w:p w14:paraId="0B16745F">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（10）各种施工机械的减速箱要及时加注冬季防冻液，保证其正常工作。施工机械及汽车的水箱应采取保温措施，机械停用之后，无防冻液的水箱应将存水放尽。</w:t>
      </w:r>
    </w:p>
    <w:p w14:paraId="6B4D3C76">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（11）油箱或容器中的油料及早加入与地区气候适应的抗冻剂。若油料冻结时，要采用热水或蒸汽化冻，严禁用火烤化；</w:t>
      </w:r>
    </w:p>
    <w:p w14:paraId="47C03F95">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eastAsia="zh-CN" w:bidi="en-US"/>
        </w:rPr>
      </w:pPr>
      <w:r>
        <w:rPr>
          <w:rFonts w:hint="eastAsia" w:ascii="仿宋" w:hAnsi="仿宋" w:eastAsia="仿宋" w:cs="仿宋"/>
          <w:b w:val="0"/>
          <w:bCs w:val="0"/>
          <w:iCs w:val="0"/>
          <w:snapToGrid/>
          <w:vanish w:val="0"/>
          <w:spacing w:val="0"/>
          <w:kern w:val="21"/>
          <w:position w:val="0"/>
          <w:sz w:val="28"/>
          <w:szCs w:val="28"/>
          <w:lang w:eastAsia="zh-CN" w:bidi="en-US"/>
        </w:rPr>
        <w:t>（12）库房内存放的油料、油漆等要作好防冻、防火工作；油料、油漆等易燃、易爆品应单独库房存放，严禁与其它物品、工具混杂存放。</w:t>
      </w:r>
    </w:p>
    <w:p w14:paraId="495A0AA7">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bidi="en-US"/>
        </w:rPr>
      </w:pPr>
      <w:r>
        <w:rPr>
          <w:rFonts w:hint="eastAsia" w:ascii="仿宋" w:hAnsi="仿宋" w:eastAsia="仿宋" w:cs="仿宋"/>
          <w:b w:val="0"/>
          <w:bCs w:val="0"/>
          <w:iCs w:val="0"/>
          <w:snapToGrid/>
          <w:vanish w:val="0"/>
          <w:spacing w:val="0"/>
          <w:kern w:val="21"/>
          <w:position w:val="0"/>
          <w:sz w:val="28"/>
          <w:szCs w:val="28"/>
          <w:lang w:eastAsia="zh-CN" w:bidi="en-US"/>
        </w:rPr>
        <w:t>（13）库房的门窗孔洞要及时封闭，防止雪进入。</w:t>
      </w:r>
    </w:p>
    <w:p w14:paraId="68BB14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1"/>
        <w:rPr>
          <w:rFonts w:hint="eastAsia" w:ascii="仿宋" w:hAnsi="仿宋" w:eastAsia="仿宋" w:cs="仿宋"/>
          <w:b w:val="0"/>
          <w:bCs w:val="0"/>
          <w:iCs w:val="0"/>
          <w:snapToGrid/>
          <w:vanish w:val="0"/>
          <w:spacing w:val="0"/>
          <w:kern w:val="21"/>
          <w:position w:val="0"/>
          <w:sz w:val="28"/>
          <w:szCs w:val="28"/>
        </w:rPr>
      </w:pPr>
      <w:bookmarkStart w:id="53" w:name="_Toc69902112"/>
      <w:bookmarkStart w:id="54" w:name="_Toc10700772"/>
      <w:bookmarkStart w:id="55" w:name="_Toc36645887"/>
      <w:bookmarkStart w:id="56" w:name="_Toc4752"/>
      <w:bookmarkStart w:id="57" w:name="_Toc69899572"/>
      <w:bookmarkStart w:id="58" w:name="_Toc19129"/>
      <w:r>
        <w:rPr>
          <w:rFonts w:hint="eastAsia" w:ascii="仿宋" w:hAnsi="仿宋" w:eastAsia="仿宋" w:cs="仿宋"/>
          <w:b w:val="0"/>
          <w:bCs w:val="0"/>
          <w:iCs w:val="0"/>
          <w:snapToGrid/>
          <w:vanish w:val="0"/>
          <w:spacing w:val="0"/>
          <w:kern w:val="21"/>
          <w:position w:val="0"/>
          <w:sz w:val="28"/>
          <w:szCs w:val="28"/>
        </w:rPr>
        <w:t>4、根治质量通病、确保合格竣工的措施和手段</w:t>
      </w:r>
      <w:bookmarkEnd w:id="53"/>
      <w:bookmarkEnd w:id="54"/>
      <w:bookmarkEnd w:id="55"/>
      <w:bookmarkEnd w:id="56"/>
      <w:bookmarkEnd w:id="57"/>
      <w:bookmarkEnd w:id="58"/>
    </w:p>
    <w:p w14:paraId="704F05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lang w:val="zh-CN"/>
        </w:rPr>
      </w:pPr>
      <w:bookmarkStart w:id="59" w:name="_Toc31193"/>
      <w:bookmarkStart w:id="60" w:name="_Toc447625429"/>
      <w:bookmarkStart w:id="61" w:name="_Toc69902113"/>
      <w:bookmarkStart w:id="62" w:name="_Toc450999744"/>
      <w:bookmarkStart w:id="63" w:name="_Toc493581856"/>
      <w:bookmarkStart w:id="64" w:name="_Toc69899573"/>
      <w:bookmarkStart w:id="65" w:name="_Toc36645888"/>
      <w:bookmarkStart w:id="66" w:name="_Toc13077"/>
      <w:bookmarkStart w:id="67" w:name="_Toc11674"/>
      <w:bookmarkStart w:id="68" w:name="_Toc450475596"/>
      <w:r>
        <w:rPr>
          <w:rFonts w:hint="eastAsia" w:ascii="仿宋" w:hAnsi="仿宋" w:eastAsia="仿宋" w:cs="仿宋"/>
          <w:b w:val="0"/>
          <w:bCs w:val="0"/>
          <w:iCs w:val="0"/>
          <w:snapToGrid/>
          <w:vanish w:val="0"/>
          <w:spacing w:val="0"/>
          <w:kern w:val="21"/>
          <w:position w:val="0"/>
          <w:sz w:val="28"/>
          <w:szCs w:val="28"/>
        </w:rPr>
        <w:t>4.1</w:t>
      </w:r>
      <w:r>
        <w:rPr>
          <w:rFonts w:hint="eastAsia" w:ascii="仿宋" w:hAnsi="仿宋" w:eastAsia="仿宋" w:cs="仿宋"/>
          <w:b w:val="0"/>
          <w:bCs w:val="0"/>
          <w:iCs w:val="0"/>
          <w:snapToGrid/>
          <w:vanish w:val="0"/>
          <w:spacing w:val="0"/>
          <w:kern w:val="21"/>
          <w:position w:val="0"/>
          <w:sz w:val="28"/>
          <w:szCs w:val="28"/>
          <w:lang w:val="zh-CN"/>
        </w:rPr>
        <w:t>质量保证技术措施</w:t>
      </w:r>
      <w:bookmarkEnd w:id="59"/>
      <w:bookmarkEnd w:id="60"/>
      <w:bookmarkEnd w:id="61"/>
      <w:bookmarkEnd w:id="62"/>
      <w:bookmarkEnd w:id="63"/>
      <w:bookmarkEnd w:id="64"/>
      <w:bookmarkEnd w:id="65"/>
      <w:bookmarkEnd w:id="66"/>
      <w:bookmarkEnd w:id="67"/>
      <w:bookmarkEnd w:id="68"/>
      <w:r>
        <w:rPr>
          <w:rFonts w:hint="eastAsia" w:ascii="仿宋" w:hAnsi="仿宋" w:eastAsia="仿宋" w:cs="仿宋"/>
          <w:b w:val="0"/>
          <w:bCs w:val="0"/>
          <w:iCs w:val="0"/>
          <w:snapToGrid/>
          <w:vanish w:val="0"/>
          <w:spacing w:val="0"/>
          <w:kern w:val="21"/>
          <w:position w:val="0"/>
          <w:sz w:val="28"/>
          <w:szCs w:val="28"/>
          <w:lang w:val="zh-CN"/>
        </w:rPr>
        <w:tab/>
      </w:r>
    </w:p>
    <w:p w14:paraId="4F6C8E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bookmarkStart w:id="69" w:name="_Toc291420363"/>
      <w:bookmarkStart w:id="70" w:name="_Toc319409479"/>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.1回填土控制措施</w:t>
      </w:r>
    </w:p>
    <w:p w14:paraId="0598DF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（1）按设计要求合理选用填料，其中上层宜填筑透水性较小的填料，下层宜填筑透水性较大的填料，填料技术要求应符合技术规范要求。</w:t>
      </w:r>
    </w:p>
    <w:p w14:paraId="57DEB2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（2）通过实验确定含水量控制范围内每层铺土厚度、压实遍数、机械行驶速度；严格进行水平分层回填、压（夯）实；加强现场检验，使其达到要求的密实度。</w:t>
      </w:r>
    </w:p>
    <w:p w14:paraId="27FD85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.2外露混凝土内实外光的控制措施</w:t>
      </w:r>
    </w:p>
    <w:p w14:paraId="60B2B2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（1）对砼上使用的预埋件采用剪板机下料，并涂刷防锈漆，对较大的埋件制作后必须进行校正，以保证予埋件施工后平整无跷曲。</w:t>
      </w:r>
    </w:p>
    <w:p w14:paraId="447392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对砼接头施工缝处理必须严格注意，保证施工缝标高一致，同时加强施工缝凿毛与接浆工作，在模板施工时要留置一块模板不拆除，以保证砼表面接口平整、不漏浆。并同时对模板拼缝不平处用角向磨光机磨光，以保证施工缝接口无明显痕迹。</w:t>
      </w:r>
    </w:p>
    <w:p w14:paraId="5CCF743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（3）所有混凝土级配应有试验室按有关施工验收规范的要求级配。水泥等原材料按规定进行复试且为减少砼的表面色差，各次砼浇筑施工时尽可能采用同一厂家的水泥同一配合比。</w:t>
      </w:r>
    </w:p>
    <w:p w14:paraId="4EAA24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（4）控制拆模强度，不宜提早拆模。控制砼搅拌最短时间、搅拌时间符合标准规定。</w:t>
      </w:r>
    </w:p>
    <w:p w14:paraId="4E89D2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 混凝土浇捣时要严格按照操作规程分层均匀振捣密实，严防漏浆，每层砼振捣应至气泡排出为止。</w:t>
      </w:r>
    </w:p>
    <w:p w14:paraId="0601C9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（6）钢筋稠密区域，可采用细石砼浇筑，如机械振捣有困难，可采用人工振捣配合。</w:t>
      </w:r>
    </w:p>
    <w:p w14:paraId="466B71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7）在钢筋密集处及复杂部位，采用细石子混凝土浇灌，在模板内充满，认真分层振捣密实或配人工捣固；预留孔洞，应两侧同时下料，侧面加开浇灌口，严防漏振，砂石中混有黏土块，工具等杂物掉入混凝土内，应及时清除干净。将孔洞周围的松散混凝土和软弱浆膜凿除，用压力水冲洗，支设带托盒的模板，洒水充分湿润后用高强度等级细石混凝土仔细浇灌、捣实。</w:t>
      </w:r>
    </w:p>
    <w:p w14:paraId="46A5800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.3砌筑砂浆饱满度控制措施</w:t>
      </w:r>
    </w:p>
    <w:p w14:paraId="2E8C9C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（1）改善砂浆和易性，使用混合砂浆的现场塑化材料应经常浇水湿润，应有防曝晒、防风干结硬的措施。</w:t>
      </w:r>
    </w:p>
    <w:p w14:paraId="2A93A9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（2）不宜选用标号过高的水泥和砂子拌制砂浆，严格执行施工配合比，不得不经试验随意更换材料，要保证砂浆搅拌时间。</w:t>
      </w:r>
    </w:p>
    <w:p w14:paraId="0DDB53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（3）不准使用未经处理的桶底砂浆或隔日砂浆，尽量做到随拌随用，一般气温条件3～4小时内用完，气温较高时可控制在2～3小时，防止沉底结硬。</w:t>
      </w:r>
    </w:p>
    <w:p w14:paraId="66CC80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（4）严禁干砖上墙。砌筑前应提前浇水，水洇湿砖10mm 深为宜。每砌完一步架砖都应进行竖缝的刮缝和塞缝，以减少外墙渗漏点，提高砌体强度。</w:t>
      </w:r>
    </w:p>
    <w:p w14:paraId="4D6A68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砌砖尽可能采用和易性好，掺加塑化剂的混合（微沫）砂浆砌筑，以提高灰缝砂浆饱满度；改进砌筑方法，避免采用推尺铺灰法或摆砖砌筑，应推广括浆法、挤浆法，“三一砌砖法”（即使用大铲、一块砖、一铲灰、一揉挤的砌筑方法）。</w:t>
      </w:r>
    </w:p>
    <w:p w14:paraId="7FD645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.4沟道盖板控制措施</w:t>
      </w:r>
    </w:p>
    <w:p w14:paraId="49A4D8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（1）沟道施工时，沟道坡度准确，上口平直。沟道上口标高偏差≤3mm；为增强与盖板接触的密封性和平整性，在上部台口预埋一道橡胶条；沟道盖板尽可能采用工厂化施工。</w:t>
      </w:r>
    </w:p>
    <w:p w14:paraId="42FB1E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（2）砼盖板的底模上铺专用铁皮，保持平整光洁，且隔离剂涂刷均匀，模板接缝严密，严禁漏浆，预埋件固定牢固；钢盖板下料尺寸线控制好，表面平整，无毛刺，无扭曲、变形。</w:t>
      </w:r>
    </w:p>
    <w:p w14:paraId="5A252B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（3）严格控制运输变形，保证钢盖板长、宽、对角线偏差在2mm之内。</w:t>
      </w:r>
    </w:p>
    <w:p w14:paraId="244ABA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4.1.5桩基施工控制措施</w:t>
      </w:r>
    </w:p>
    <w:p w14:paraId="736CE2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（1）管桩深度应根据试验确定，在施工前应提前进行桩体试桩验证。</w:t>
      </w:r>
    </w:p>
    <w:p w14:paraId="2D6B15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（2）施工前应根据桩位、桩型、桩径和桩长，复勘场地地质条件和持力层埋藏深度，选择合适的成孔和沉桩施工机具和施工设备。</w:t>
      </w:r>
    </w:p>
    <w:p w14:paraId="7009A8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（3）成孔和沉桩设备安装就位应平整和稳固，确保施工中不发生倾斜、移动。</w:t>
      </w:r>
    </w:p>
    <w:p w14:paraId="71D961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（4）施工过程中应检查桩的贯入情况、桩顶完整状况、桩体垂直度等项目。</w:t>
      </w:r>
    </w:p>
    <w:p w14:paraId="358001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（5）当采用振动沉桩应采用低频振动，逐步加压，当无法压入时，应采用引孔作为辅助。</w:t>
      </w:r>
    </w:p>
    <w:p w14:paraId="5A9A1B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（6）施工后的管桩应在沉稳期过后，及时进行抗拔、水平荷载、抗压等试验。</w:t>
      </w:r>
    </w:p>
    <w:p w14:paraId="353CED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（7）施工后应对预应力管桩的外露钢圈采取防腐措施。</w:t>
      </w:r>
    </w:p>
    <w:p w14:paraId="5C540B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（8）沉桩过程中应观测桩身的垂直度，当桩身垂直度偏差超过1%时，应找出原因并设法纠正。</w:t>
      </w:r>
    </w:p>
    <w:p w14:paraId="0D252F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（9）沉桩过程中出现反常、桩身倾斜或位移过大、桩身或桩顶破损等异常情况时，应停止沉桩。</w:t>
      </w:r>
    </w:p>
    <w:p w14:paraId="239F74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（10）预应力管桩沉桩水平度偏差应小于1/6 桩径且不应大于lOOmm，垂直度偏差应小于0.5%。</w:t>
      </w:r>
    </w:p>
    <w:p w14:paraId="350213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.6变压器安装控制措施</w:t>
      </w:r>
    </w:p>
    <w:p w14:paraId="64DC04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（1）检查本体外表是否有变形、损伤及零件脱落等异常现象；检查基础水平及中心线应符合厂家及设计图纸要求。</w:t>
      </w:r>
    </w:p>
    <w:p w14:paraId="5EC669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（2）附件到达现场后，会同监理、业主代表及厂家代表进行开箱检查。对照装箱清单逐项清点，对在检查中发现的附件损坏及漏项，应做好开箱记录，必要时应拍相片备查，各方代表签字确认。</w:t>
      </w:r>
    </w:p>
    <w:p w14:paraId="1BB6C3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变压器（电抗器）绝缘油使用的油罐要进行彻底的清洁及检查，如果是使用新的油罐，则必须彻底对油罐进行除锈，再用新合格油冲洗。油罐应能密封，在滤油循环过程中，绝缘油不宜直接与外界大气接触，大油罐必须装上呼吸器。</w:t>
      </w:r>
    </w:p>
    <w:p w14:paraId="7D9473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（4）变压器（电抗器）附件安装要按生产厂家装配图或在生产厂家现场技术人员的指导进行。</w:t>
      </w:r>
    </w:p>
    <w:p w14:paraId="519020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（5）注油采用真空注油方式，能有效地除去器身和绝缘油中的气泡、水分，提高变压器（电抗器）的绝缘水平。</w:t>
      </w:r>
    </w:p>
    <w:p w14:paraId="6DD583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.7 高压配电装置安装控制措施</w:t>
      </w:r>
    </w:p>
    <w:p w14:paraId="34960E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（1）以母管的中心为基准，标出各间隔的中心线。</w:t>
      </w:r>
    </w:p>
    <w:p w14:paraId="4EDAEF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（2）整个间隔为1件设备，每件的重量在6～9t之间，吊装按安规及厂家要求执行吊装作业，吊装过程中要设专人指挥，防止振动过大损伤设备及屋面。</w:t>
      </w:r>
    </w:p>
    <w:p w14:paraId="7ADE71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（3）对照生产厂家资料中的产品标志，开箱后将各组件的号码标在相应位置及图纸上，然后根据号码将各组件一一对应就位，就位安装时用线垂、水平尺找准中心和调好水平。</w:t>
      </w:r>
    </w:p>
    <w:p w14:paraId="48A12E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（4）就位前首先确定中心单元，并将其运至预定位置，找正后将基础点焊固定，然后以此为基准进行拼装，两侧单元向中心单元平移对接。每个间隔之间应保持有1m距离为母线对口的施工作准备。</w:t>
      </w:r>
    </w:p>
    <w:p w14:paraId="70AFE5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（5）母线的安装连接按施工图和厂家技术要求执行。</w:t>
      </w:r>
    </w:p>
    <w:p w14:paraId="7CEDF5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（6）气体的密封按技术要求执行。</w:t>
      </w:r>
    </w:p>
    <w:p w14:paraId="57ABE3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（7）密封室抽真空程序按技术要求执行。</w:t>
      </w:r>
    </w:p>
    <w:p w14:paraId="7C7178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（8）SF6气体充注程序按技术要求执行。</w:t>
      </w:r>
    </w:p>
    <w:p w14:paraId="7C59E8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9）充气完成8h后，可采用局部包扎法进行气体检漏。用透明塑料布和胶带将GIS所有的对接口（包括密度继电器、充气口、接地开关轴封、地线封盖、电力电缆接头等）包扎严密。包扎24h后进行定量检测，SF6气体泄漏量应符合要求。</w:t>
      </w:r>
    </w:p>
    <w:p w14:paraId="25F255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（10）部件螺栓的连接应按厂家提供的力矩值进行紧固；在抽真空前必须把设备基础槽钢跟预埋件焊接牢靠。</w:t>
      </w:r>
    </w:p>
    <w:p w14:paraId="1098E5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（11）待调整好各支架的中心、位置、高度后，可对照生产厂家图纸进行地脚螺丝的安装与设备接地的工作。</w:t>
      </w:r>
    </w:p>
    <w:p w14:paraId="3E103F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（12）在组件安装过程中，可同时进行就地控制箱就位，电缆的敷设、接线，设备的调试等工作。</w:t>
      </w:r>
    </w:p>
    <w:p w14:paraId="5C7C2D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.8盘柜安装控制措施</w:t>
      </w:r>
    </w:p>
    <w:p w14:paraId="1FD11B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（1）使用水平仪测量检查。</w:t>
      </w:r>
    </w:p>
    <w:p w14:paraId="243995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（2）混凝土中预埋件的水平状况和位置，必须在搬运盘柜进入厂房之前进行核查并形成记录，其安装方式、安装尺寸、牢固程度应符合设计文件与图纸的要求。</w:t>
      </w:r>
    </w:p>
    <w:p w14:paraId="565717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（3）盘柜的定位应符合设计要求，盘柜的固定、盘柜之间的固定及连接螺栓的紧固力矩值应符合要求。</w:t>
      </w:r>
    </w:p>
    <w:p w14:paraId="30D623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盘柜固定后的平行度、垂直度应符合要求，盘柜标识应正确、清晰、牢固。接地回路整体导通的连续性，应符合设计要求，抽插件应抽插容易，抽插组件插销档动作应顺畅，所有的摩擦触头(插入的插头，接地的插头)应已涂电力复合脂(若需要)。</w:t>
      </w:r>
    </w:p>
    <w:p w14:paraId="53A1E2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（5）盘柜门应正常开关，所有安装在盘柜上的装置和部件都处在良好状态。盘柜安装记录应清晰、完整，固定螺栓应紧固合格，外壳和面板应无损坏，实体隔板、顶板和端板应已安装完毕，所有部件全部清洁。</w:t>
      </w:r>
    </w:p>
    <w:p w14:paraId="3C010C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.9箱式变压器安装控制措施</w:t>
      </w:r>
    </w:p>
    <w:p w14:paraId="6FBC5A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 起重机具装卸、就位时，起重机具的支撑腿必须稳固，受力均匀。吊钩应对准箱式变压器重心，起吊时必须试吊，起吊过程中，在吊臂及吊物下方严禁任何人员通过或逗留，吊起的设备不得在空中长时间停留。</w:t>
      </w:r>
    </w:p>
    <w:p w14:paraId="38A9BA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（2）箱式变压器就位移动时不宜过快，应缓慢移动，不得发生碰撞及不应有严重的冲击和震荡。</w:t>
      </w:r>
    </w:p>
    <w:p w14:paraId="01E4C6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（3）箱式变压器就位后，外壳干净不应有裂纹、破损等现象，各部件应齐全完好，箱式变压器所有的门可正常开启。就位前，要确定高低压侧的方向，以免安装错误。</w:t>
      </w:r>
    </w:p>
    <w:p w14:paraId="76F7EE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（4）箱体调校平稳后，与基础槽钢焊接牢固并做好防腐措施；或用地脚螺栓固定的应螺母齐全，拧紧牢固。</w:t>
      </w:r>
    </w:p>
    <w:p w14:paraId="4EAC8C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（5）金属外壳箱式变压器及落地式配电箱，箱体应接地或接零可靠，且有标识。</w:t>
      </w:r>
    </w:p>
    <w:p w14:paraId="7A8245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（6）接地体的焊接面圆钢为单双面焊接、扁钢为四面焊接，焊口可靠、满焊；采用搭接时，搭接长度：圆钢双面焊接为直径的6倍、圆钢单面焊接为直径的12倍，扁钢为宽度的2倍。</w:t>
      </w:r>
    </w:p>
    <w:p w14:paraId="7ACE9F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（7）接地体焊接完毕冷却后，应涂上防腐油漆及标识油漆。</w:t>
      </w:r>
    </w:p>
    <w:p w14:paraId="0A710B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.10接地装置安装施工工艺控制</w:t>
      </w:r>
    </w:p>
    <w:p w14:paraId="56CFF6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（1）根据主接地网的设计图纸对主接地网敷设位置、网格大小进行放线。</w:t>
      </w:r>
    </w:p>
    <w:p w14:paraId="11F03E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（2）按照设计要求或规范要求的接地深度进行接地沟开挖，深度按照设计或规范要求的最高标准为准，且留有一定的裕度。</w:t>
      </w:r>
    </w:p>
    <w:p w14:paraId="6C055C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（3）按照设计或规范的要求长度进行垂直接地体的加工。</w:t>
      </w:r>
    </w:p>
    <w:p w14:paraId="6F4F9B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（4）镀锌角钢作为垂直接地体时，其切割面的埋设前需进行防腐处理。</w:t>
      </w:r>
    </w:p>
    <w:p w14:paraId="5E71A5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（5）按照设计图纸的位置安装垂直接地体。</w:t>
      </w:r>
    </w:p>
    <w:p w14:paraId="76630B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（6）为了便于垂直接地体与水平接地体搭接处的焊接，宜在垂直接地体未埋入接地沟之前在垂直接地体上焊接一段水平接地体，水平接地体必须预制成弧形或直角形与垂直接地体进行搭接。</w:t>
      </w:r>
    </w:p>
    <w:p w14:paraId="644903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（7）铜棒、铜包钢垂直接地体与水平接地体焊接可靠。</w:t>
      </w:r>
    </w:p>
    <w:p w14:paraId="204318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（8）垂直接地体上端的埋入深度必须满足设计或规范的要求，安装结束后在上端敲击部位进行防腐处理。</w:t>
      </w:r>
    </w:p>
    <w:p w14:paraId="1B9E62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（9）垂直接地体的间距应大于其长度的2倍，且不应小于5m。</w:t>
      </w:r>
    </w:p>
    <w:p w14:paraId="0E1BC5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（10）主接地体埋设深度应符合设计规定，当设计无规定时，不宜小于0.6m。</w:t>
      </w:r>
    </w:p>
    <w:p w14:paraId="0F1A61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（11）主接地网的连接方式应符合设计要求，一般采用焊接（钢材采用电焊，铜排采用热熔焊），焊接必须牢固、无虚焊。</w:t>
      </w:r>
    </w:p>
    <w:p w14:paraId="39D626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（12）钢接地体的搭接应使用搭接焊，搭接长度和焊接方式应该符合规定要求。</w:t>
      </w:r>
    </w:p>
    <w:p w14:paraId="4E68B0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（13）焊接结束后，首先应去除焊接部位残留的焊药、表面除锈后作防腐处理，镀锌钢材在锌层破坏处也应进行防腐处理，钢材的切断面必须进行防腐处理。</w:t>
      </w:r>
    </w:p>
    <w:p w14:paraId="3E8616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（14）与设备连接的接地体应采用螺栓搭接，搭接面要求紧密，不得留有缝隙。设备接地体应能使引上接地体横平竖直、工艺美观。</w:t>
      </w:r>
    </w:p>
    <w:p w14:paraId="42F188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（15）要求两点接地的设备，两根引上接地体应与不同网络的接地网或接地干线相连。电气设备的接地应以单独的接地体与接地网相连，不得在一个接地引线上串接几个电气设备。</w:t>
      </w:r>
    </w:p>
    <w:p w14:paraId="6A2BD5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（16）高压配电间高、低压配电屏柜，静止补偿装置，设备和围栏等门的绞链处应采用软铜丝连接，保证接地的良好。</w:t>
      </w:r>
    </w:p>
    <w:p w14:paraId="38C6C0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（17）接地标识黄绿接地漆的间隔宽度一致，顺序一致。</w:t>
      </w:r>
    </w:p>
    <w:bookmarkEnd w:id="69"/>
    <w:bookmarkEnd w:id="70"/>
    <w:p w14:paraId="008784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71" w:name="_Toc36645889"/>
      <w:bookmarkStart w:id="72" w:name="_Toc474"/>
      <w:bookmarkStart w:id="73" w:name="_Toc69902114"/>
      <w:bookmarkStart w:id="74" w:name="_Toc69899574"/>
      <w:bookmarkStart w:id="75" w:name="_Toc12441"/>
      <w:r>
        <w:rPr>
          <w:rFonts w:hint="eastAsia" w:ascii="仿宋" w:hAnsi="仿宋" w:eastAsia="仿宋" w:cs="仿宋"/>
          <w:b w:val="0"/>
          <w:bCs w:val="0"/>
          <w:iCs w:val="0"/>
          <w:snapToGrid/>
          <w:vanish w:val="0"/>
          <w:spacing w:val="0"/>
          <w:kern w:val="21"/>
          <w:position w:val="0"/>
          <w:sz w:val="28"/>
          <w:szCs w:val="28"/>
        </w:rPr>
        <w:t>4.2本工程质量通病分析及预防计划</w:t>
      </w:r>
      <w:bookmarkEnd w:id="71"/>
      <w:bookmarkEnd w:id="72"/>
      <w:bookmarkEnd w:id="73"/>
      <w:bookmarkEnd w:id="74"/>
      <w:bookmarkEnd w:id="75"/>
    </w:p>
    <w:p w14:paraId="13ED98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bookmarkStart w:id="76" w:name="_Toc10700775"/>
      <w:bookmarkStart w:id="77" w:name="_Toc36645890"/>
      <w:r>
        <w:rPr>
          <w:rFonts w:hint="eastAsia" w:ascii="仿宋" w:hAnsi="仿宋" w:eastAsia="仿宋" w:cs="仿宋"/>
          <w:b w:val="0"/>
          <w:bCs w:val="0"/>
          <w:iCs w:val="0"/>
          <w:snapToGrid/>
          <w:vanish w:val="0"/>
          <w:spacing w:val="0"/>
          <w:kern w:val="21"/>
          <w:position w:val="0"/>
          <w:sz w:val="28"/>
          <w:szCs w:val="28"/>
          <w:lang w:val="zh-CN"/>
        </w:rPr>
        <w:t>（</w:t>
      </w: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spacing w:val="0"/>
          <w:kern w:val="21"/>
          <w:position w:val="0"/>
          <w:sz w:val="28"/>
          <w:szCs w:val="28"/>
          <w:lang w:val="zh-CN"/>
        </w:rPr>
        <w:t>）铁构件制作及安装质量通病</w:t>
      </w:r>
      <w:bookmarkStart w:id="78" w:name="铁构件"/>
      <w:bookmarkEnd w:id="78"/>
    </w:p>
    <w:p w14:paraId="440931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主要工作内容包括：电缆支架制作安装、盘基础制作安装、固定铁件制作安装、型钢焊接刷漆等。</w:t>
      </w:r>
    </w:p>
    <w:p w14:paraId="15CC1F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主要工序：型钢整形、除锈、刷漆、下料、打磨、焊接组合、补漆、存放、安装。</w:t>
      </w:r>
    </w:p>
    <w:p w14:paraId="5916D0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通病1:型钢面漆不全、退落、起皮。</w:t>
      </w:r>
    </w:p>
    <w:tbl>
      <w:tblPr>
        <w:tblStyle w:val="6"/>
        <w:tblpPr w:leftFromText="180" w:rightFromText="180" w:vertAnchor="text" w:horzAnchor="margin" w:tblpY="158"/>
        <w:tblW w:w="9750" w:type="dxa"/>
        <w:tblCellSpacing w:w="0" w:type="dxa"/>
        <w:tblInd w:w="0" w:type="dxa"/>
        <w:tblLayout w:type="fixed"/>
        <w:tblCellMar>
          <w:top w:w="0" w:type="dxa"/>
          <w:left w:w="0" w:type="dxa"/>
          <w:bottom w:w="0" w:type="dxa"/>
          <w:right w:w="0" w:type="dxa"/>
        </w:tblCellMar>
      </w:tblPr>
      <w:tblGrid>
        <w:gridCol w:w="4875"/>
        <w:gridCol w:w="4875"/>
      </w:tblGrid>
      <w:tr w14:paraId="60838CAE">
        <w:tblPrEx>
          <w:tblCellMar>
            <w:top w:w="0" w:type="dxa"/>
            <w:left w:w="0" w:type="dxa"/>
            <w:bottom w:w="0" w:type="dxa"/>
            <w:right w:w="0" w:type="dxa"/>
          </w:tblCellMar>
        </w:tblPrEx>
        <w:trPr>
          <w:trHeight w:val="630" w:hRule="atLeast"/>
          <w:tblCellSpacing w:w="0" w:type="dxa"/>
          <w:hidden/>
        </w:trPr>
        <w:tc>
          <w:tcPr>
            <w:tcW w:w="4875" w:type="dxa"/>
            <w:tcBorders>
              <w:top w:val="single" w:color="000000" w:sz="12" w:space="0"/>
              <w:left w:val="single" w:color="000000" w:sz="12" w:space="0"/>
              <w:bottom w:val="single" w:color="000000" w:sz="6" w:space="0"/>
              <w:right w:val="single" w:color="000000" w:sz="6" w:space="0"/>
            </w:tcBorders>
            <w:noWrap w:val="0"/>
            <w:vAlign w:val="center"/>
          </w:tcPr>
          <w:p w14:paraId="621D1F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875" w:type="dxa"/>
            <w:tcBorders>
              <w:top w:val="single" w:color="000000" w:sz="12" w:space="0"/>
              <w:left w:val="single" w:color="000000" w:sz="6" w:space="0"/>
              <w:bottom w:val="single" w:color="000000" w:sz="6" w:space="0"/>
              <w:right w:val="single" w:color="000000" w:sz="12" w:space="0"/>
            </w:tcBorders>
            <w:noWrap w:val="0"/>
            <w:vAlign w:val="center"/>
          </w:tcPr>
          <w:p w14:paraId="02818B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69E13F6C">
        <w:tblPrEx>
          <w:tblCellMar>
            <w:top w:w="0" w:type="dxa"/>
            <w:left w:w="0" w:type="dxa"/>
            <w:bottom w:w="0" w:type="dxa"/>
            <w:right w:w="0" w:type="dxa"/>
          </w:tblCellMar>
        </w:tblPrEx>
        <w:trPr>
          <w:trHeight w:val="540" w:hRule="atLeast"/>
          <w:tblCellSpacing w:w="0" w:type="dxa"/>
          <w:hidden/>
        </w:trPr>
        <w:tc>
          <w:tcPr>
            <w:tcW w:w="4875" w:type="dxa"/>
            <w:tcBorders>
              <w:top w:val="single" w:color="000000" w:sz="6" w:space="0"/>
              <w:left w:val="single" w:color="000000" w:sz="12" w:space="0"/>
              <w:bottom w:val="single" w:color="000000" w:sz="6" w:space="0"/>
              <w:right w:val="single" w:color="000000" w:sz="6" w:space="0"/>
            </w:tcBorders>
            <w:noWrap w:val="0"/>
            <w:vAlign w:val="center"/>
          </w:tcPr>
          <w:p w14:paraId="1A5DE0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1、刷漆前除锈不彻底。</w:t>
            </w:r>
          </w:p>
        </w:tc>
        <w:tc>
          <w:tcPr>
            <w:tcW w:w="4875" w:type="dxa"/>
            <w:tcBorders>
              <w:top w:val="single" w:color="000000" w:sz="6" w:space="0"/>
              <w:left w:val="single" w:color="000000" w:sz="6" w:space="0"/>
              <w:bottom w:val="single" w:color="000000" w:sz="6" w:space="0"/>
              <w:right w:val="single" w:color="000000" w:sz="12" w:space="0"/>
            </w:tcBorders>
            <w:noWrap w:val="0"/>
            <w:vAlign w:val="center"/>
          </w:tcPr>
          <w:p w14:paraId="323560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1、加强工序间验收，除锈彻底后才能刷漆。</w:t>
            </w:r>
          </w:p>
        </w:tc>
      </w:tr>
      <w:tr w14:paraId="46D86EFE">
        <w:tblPrEx>
          <w:tblCellMar>
            <w:top w:w="0" w:type="dxa"/>
            <w:left w:w="0" w:type="dxa"/>
            <w:bottom w:w="0" w:type="dxa"/>
            <w:right w:w="0" w:type="dxa"/>
          </w:tblCellMar>
        </w:tblPrEx>
        <w:trPr>
          <w:trHeight w:val="600" w:hRule="atLeast"/>
          <w:tblCellSpacing w:w="0" w:type="dxa"/>
          <w:hidden/>
        </w:trPr>
        <w:tc>
          <w:tcPr>
            <w:tcW w:w="4875" w:type="dxa"/>
            <w:tcBorders>
              <w:top w:val="single" w:color="000000" w:sz="6" w:space="0"/>
              <w:left w:val="single" w:color="000000" w:sz="12" w:space="0"/>
              <w:bottom w:val="single" w:color="000000" w:sz="6" w:space="0"/>
              <w:right w:val="single" w:color="000000" w:sz="6" w:space="0"/>
            </w:tcBorders>
            <w:noWrap w:val="0"/>
            <w:vAlign w:val="center"/>
          </w:tcPr>
          <w:p w14:paraId="061D25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2、油漆不合格。</w:t>
            </w:r>
          </w:p>
        </w:tc>
        <w:tc>
          <w:tcPr>
            <w:tcW w:w="4875" w:type="dxa"/>
            <w:tcBorders>
              <w:top w:val="single" w:color="000000" w:sz="6" w:space="0"/>
              <w:left w:val="single" w:color="000000" w:sz="6" w:space="0"/>
              <w:bottom w:val="single" w:color="000000" w:sz="6" w:space="0"/>
              <w:right w:val="single" w:color="000000" w:sz="12" w:space="0"/>
            </w:tcBorders>
            <w:noWrap w:val="0"/>
            <w:vAlign w:val="center"/>
          </w:tcPr>
          <w:p w14:paraId="772072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1、领用合格油漆，外协自购油漆必须经验收后才能投入使用。</w:t>
            </w:r>
          </w:p>
        </w:tc>
      </w:tr>
      <w:tr w14:paraId="43AD2F0F">
        <w:tblPrEx>
          <w:tblCellMar>
            <w:top w:w="0" w:type="dxa"/>
            <w:left w:w="0" w:type="dxa"/>
            <w:bottom w:w="0" w:type="dxa"/>
            <w:right w:w="0" w:type="dxa"/>
          </w:tblCellMar>
        </w:tblPrEx>
        <w:trPr>
          <w:trHeight w:val="540" w:hRule="atLeast"/>
          <w:tblCellSpacing w:w="0" w:type="dxa"/>
          <w:hidden/>
        </w:trPr>
        <w:tc>
          <w:tcPr>
            <w:tcW w:w="4875" w:type="dxa"/>
            <w:tcBorders>
              <w:top w:val="single" w:color="000000" w:sz="6" w:space="0"/>
              <w:left w:val="single" w:color="000000" w:sz="12" w:space="0"/>
              <w:bottom w:val="single" w:color="000000" w:sz="6" w:space="0"/>
              <w:right w:val="single" w:color="000000" w:sz="6" w:space="0"/>
            </w:tcBorders>
            <w:noWrap w:val="0"/>
            <w:vAlign w:val="center"/>
          </w:tcPr>
          <w:p w14:paraId="323241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3、油漆与稀料配置比例不合理。</w:t>
            </w:r>
          </w:p>
        </w:tc>
        <w:tc>
          <w:tcPr>
            <w:tcW w:w="4875" w:type="dxa"/>
            <w:tcBorders>
              <w:top w:val="single" w:color="000000" w:sz="6" w:space="0"/>
              <w:left w:val="single" w:color="000000" w:sz="6" w:space="0"/>
              <w:bottom w:val="single" w:color="000000" w:sz="6" w:space="0"/>
              <w:right w:val="single" w:color="000000" w:sz="12" w:space="0"/>
            </w:tcBorders>
            <w:noWrap w:val="0"/>
            <w:vAlign w:val="center"/>
          </w:tcPr>
          <w:p w14:paraId="085375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1、根据油漆特性正确调配油漆及稀料。</w:t>
            </w:r>
          </w:p>
        </w:tc>
      </w:tr>
      <w:tr w14:paraId="419F0DA0">
        <w:tblPrEx>
          <w:tblCellMar>
            <w:top w:w="0" w:type="dxa"/>
            <w:left w:w="0" w:type="dxa"/>
            <w:bottom w:w="0" w:type="dxa"/>
            <w:right w:w="0" w:type="dxa"/>
          </w:tblCellMar>
        </w:tblPrEx>
        <w:trPr>
          <w:trHeight w:val="540" w:hRule="atLeast"/>
          <w:tblCellSpacing w:w="0" w:type="dxa"/>
          <w:hidden/>
        </w:trPr>
        <w:tc>
          <w:tcPr>
            <w:tcW w:w="4875" w:type="dxa"/>
            <w:tcBorders>
              <w:top w:val="single" w:color="000000" w:sz="6" w:space="0"/>
              <w:left w:val="single" w:color="000000" w:sz="12" w:space="0"/>
              <w:bottom w:val="single" w:color="000000" w:sz="12" w:space="0"/>
              <w:right w:val="single" w:color="000000" w:sz="6" w:space="0"/>
            </w:tcBorders>
            <w:noWrap w:val="0"/>
            <w:vAlign w:val="center"/>
          </w:tcPr>
          <w:p w14:paraId="6A9AE4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4、施工人员责任心不强，操作不当。</w:t>
            </w:r>
          </w:p>
        </w:tc>
        <w:tc>
          <w:tcPr>
            <w:tcW w:w="4875" w:type="dxa"/>
            <w:tcBorders>
              <w:top w:val="single" w:color="000000" w:sz="6" w:space="0"/>
              <w:left w:val="single" w:color="000000" w:sz="6" w:space="0"/>
              <w:bottom w:val="single" w:color="000000" w:sz="12" w:space="0"/>
              <w:right w:val="single" w:color="000000" w:sz="12" w:space="0"/>
            </w:tcBorders>
            <w:noWrap w:val="0"/>
            <w:vAlign w:val="center"/>
          </w:tcPr>
          <w:p w14:paraId="03A756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1、加强职工业务培训、严肃质量考核纪律。</w:t>
            </w:r>
          </w:p>
        </w:tc>
      </w:tr>
    </w:tbl>
    <w:p w14:paraId="284F4D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工艺标准：铁构件漆面完整、清洁、美观。</w:t>
      </w:r>
    </w:p>
    <w:p w14:paraId="635A6C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 xml:space="preserve">通病2:型钢边角锐利，对人身及设备易造成伤害。     </w:t>
      </w:r>
    </w:p>
    <w:tbl>
      <w:tblPr>
        <w:tblStyle w:val="6"/>
        <w:tblpPr w:leftFromText="180" w:rightFromText="180" w:vertAnchor="text" w:horzAnchor="margin" w:tblpY="2"/>
        <w:tblW w:w="9390" w:type="dxa"/>
        <w:tblCellSpacing w:w="0" w:type="dxa"/>
        <w:tblInd w:w="0" w:type="dxa"/>
        <w:tblLayout w:type="fixed"/>
        <w:tblCellMar>
          <w:top w:w="0" w:type="dxa"/>
          <w:left w:w="0" w:type="dxa"/>
          <w:bottom w:w="0" w:type="dxa"/>
          <w:right w:w="0" w:type="dxa"/>
        </w:tblCellMar>
      </w:tblPr>
      <w:tblGrid>
        <w:gridCol w:w="4695"/>
        <w:gridCol w:w="4695"/>
      </w:tblGrid>
      <w:tr w14:paraId="7B6CDE46">
        <w:tblPrEx>
          <w:tblCellMar>
            <w:top w:w="0" w:type="dxa"/>
            <w:left w:w="0" w:type="dxa"/>
            <w:bottom w:w="0" w:type="dxa"/>
            <w:right w:w="0" w:type="dxa"/>
          </w:tblCellMar>
        </w:tblPrEx>
        <w:trPr>
          <w:trHeight w:val="39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B4F16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6A38A1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46AA80AF">
        <w:tblPrEx>
          <w:tblCellMar>
            <w:top w:w="0" w:type="dxa"/>
            <w:left w:w="0" w:type="dxa"/>
            <w:bottom w:w="0" w:type="dxa"/>
            <w:right w:w="0" w:type="dxa"/>
          </w:tblCellMar>
        </w:tblPrEx>
        <w:trPr>
          <w:trHeight w:val="129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1D0E78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1、没有对型钢边角等锐利部位进行打磨。</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2BD0CB3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1、在技术交底中加以强调，以增强施工人员责任意识。</w:t>
            </w:r>
          </w:p>
          <w:p w14:paraId="5CA1E8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2、加强验收，发现此情况立即整改。</w:t>
            </w:r>
          </w:p>
          <w:p w14:paraId="4EBF2A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3、加强职工业务培训、严肃质量考核纪律。</w:t>
            </w:r>
          </w:p>
        </w:tc>
      </w:tr>
    </w:tbl>
    <w:p w14:paraId="442AF4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工艺标准：将尖角利边打磨圆滑。</w:t>
      </w:r>
    </w:p>
    <w:p w14:paraId="5805CE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通病3:焊口不饱满、焊渣清理不干净，焊口补漆不全、工艺不美观。</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03E81E43">
        <w:tblPrEx>
          <w:tblCellMar>
            <w:top w:w="0" w:type="dxa"/>
            <w:left w:w="0" w:type="dxa"/>
            <w:bottom w:w="0" w:type="dxa"/>
            <w:right w:w="0" w:type="dxa"/>
          </w:tblCellMar>
        </w:tblPrEx>
        <w:trPr>
          <w:trHeight w:val="39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2AB106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6171C1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2D02372D">
        <w:tblPrEx>
          <w:tblCellMar>
            <w:top w:w="0" w:type="dxa"/>
            <w:left w:w="0" w:type="dxa"/>
            <w:bottom w:w="0" w:type="dxa"/>
            <w:right w:w="0" w:type="dxa"/>
          </w:tblCellMar>
        </w:tblPrEx>
        <w:trPr>
          <w:trHeight w:val="129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49A55F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1、施工人员未引起足够重视，意识淡薄。</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4FAC09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1、在技术交底中加以强调，以增强施工人员责任意识。</w:t>
            </w:r>
          </w:p>
          <w:p w14:paraId="1CDA7A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2、加强验收，发现此情况立即整改。</w:t>
            </w:r>
          </w:p>
          <w:p w14:paraId="5E040C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3、加强职工业务培训、严肃质量考核纪律。</w:t>
            </w:r>
          </w:p>
        </w:tc>
      </w:tr>
      <w:tr w14:paraId="259E1094">
        <w:tblPrEx>
          <w:tblCellMar>
            <w:top w:w="0" w:type="dxa"/>
            <w:left w:w="0" w:type="dxa"/>
            <w:bottom w:w="0" w:type="dxa"/>
            <w:right w:w="0" w:type="dxa"/>
          </w:tblCellMar>
        </w:tblPrEx>
        <w:trPr>
          <w:trHeight w:val="36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73ABDE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2、焊渣清除工具不专业。</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3A2049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1、制作使用专用工具敲焊渣。</w:t>
            </w:r>
          </w:p>
        </w:tc>
      </w:tr>
      <w:tr w14:paraId="04C01E37">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3702D0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3、施工人员操作方法不当。</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67B8D4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1、仔细检查，逐一补漆。</w:t>
            </w:r>
          </w:p>
          <w:p w14:paraId="64CD7C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2、严格使用同色同类油漆进行补漆。</w:t>
            </w:r>
          </w:p>
        </w:tc>
      </w:tr>
    </w:tbl>
    <w:p w14:paraId="6EAB45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工艺标准：焊口饱满，无夹渣虚焊，焊渣清理干净，补漆均匀齐全。</w:t>
      </w:r>
    </w:p>
    <w:p w14:paraId="6D753E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通病4:成排电缆支架端部露出长度不一致。</w:t>
      </w:r>
    </w:p>
    <w:tbl>
      <w:tblPr>
        <w:tblStyle w:val="6"/>
        <w:tblpPr w:leftFromText="180" w:rightFromText="180" w:vertAnchor="text" w:horzAnchor="margin" w:tblpY="2"/>
        <w:tblW w:w="9390" w:type="dxa"/>
        <w:tblCellSpacing w:w="0" w:type="dxa"/>
        <w:tblInd w:w="0" w:type="dxa"/>
        <w:tblLayout w:type="fixed"/>
        <w:tblCellMar>
          <w:top w:w="0" w:type="dxa"/>
          <w:left w:w="0" w:type="dxa"/>
          <w:bottom w:w="0" w:type="dxa"/>
          <w:right w:w="0" w:type="dxa"/>
        </w:tblCellMar>
      </w:tblPr>
      <w:tblGrid>
        <w:gridCol w:w="4695"/>
        <w:gridCol w:w="4695"/>
      </w:tblGrid>
      <w:tr w14:paraId="68E9614F">
        <w:trPr>
          <w:trHeight w:val="39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62E07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59C747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21FD62EB">
        <w:tblPrEx>
          <w:tblCellMar>
            <w:top w:w="0" w:type="dxa"/>
            <w:left w:w="0" w:type="dxa"/>
            <w:bottom w:w="0" w:type="dxa"/>
            <w:right w:w="0" w:type="dxa"/>
          </w:tblCellMar>
        </w:tblPrEx>
        <w:trPr>
          <w:trHeight w:val="719"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213E047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1、每个支架长短不一，固定埋件不在一条线上。</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00558A3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1、调整加垫固定埋件在一条线上。</w:t>
            </w:r>
          </w:p>
          <w:p w14:paraId="0B1949D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2、每个支架长度一致，端头在一条线上。</w:t>
            </w:r>
          </w:p>
        </w:tc>
      </w:tr>
      <w:tr w14:paraId="7C3EF307">
        <w:tblPrEx>
          <w:tblCellMar>
            <w:top w:w="0" w:type="dxa"/>
            <w:left w:w="0" w:type="dxa"/>
            <w:bottom w:w="0" w:type="dxa"/>
            <w:right w:w="0" w:type="dxa"/>
          </w:tblCellMar>
        </w:tblPrEx>
        <w:trPr>
          <w:trHeight w:val="743"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6AD741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2、施工人员技能水平差，型钢下料尺寸不一致。</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5F47183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1、施工前进行详细的培训与交底。</w:t>
            </w:r>
          </w:p>
          <w:p w14:paraId="1FC508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2、提高施工人员责任心，确保下料尺寸一致。</w:t>
            </w:r>
          </w:p>
        </w:tc>
      </w:tr>
    </w:tbl>
    <w:p w14:paraId="754A84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工艺标准：成排电缆支架端部露出长度一致。</w:t>
      </w:r>
    </w:p>
    <w:p w14:paraId="564D88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通病5:型钢选型不合适，较大或较小。</w:t>
      </w:r>
    </w:p>
    <w:tbl>
      <w:tblPr>
        <w:tblStyle w:val="6"/>
        <w:tblpPr w:leftFromText="180" w:rightFromText="180" w:vertAnchor="text" w:horzAnchor="margin" w:tblpY="2"/>
        <w:tblW w:w="9390" w:type="dxa"/>
        <w:tblCellSpacing w:w="0" w:type="dxa"/>
        <w:tblInd w:w="0" w:type="dxa"/>
        <w:tblLayout w:type="fixed"/>
        <w:tblCellMar>
          <w:top w:w="0" w:type="dxa"/>
          <w:left w:w="0" w:type="dxa"/>
          <w:bottom w:w="0" w:type="dxa"/>
          <w:right w:w="0" w:type="dxa"/>
        </w:tblCellMar>
      </w:tblPr>
      <w:tblGrid>
        <w:gridCol w:w="4695"/>
        <w:gridCol w:w="4695"/>
      </w:tblGrid>
      <w:tr w14:paraId="7FC3E2DF">
        <w:tblPrEx>
          <w:tblCellMar>
            <w:top w:w="0" w:type="dxa"/>
            <w:left w:w="0" w:type="dxa"/>
            <w:bottom w:w="0" w:type="dxa"/>
            <w:right w:w="0" w:type="dxa"/>
          </w:tblCellMar>
        </w:tblPrEx>
        <w:trPr>
          <w:trHeight w:val="438"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720C9B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491D82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6B0ADDD9">
        <w:tblPrEx>
          <w:tblCellMar>
            <w:top w:w="0" w:type="dxa"/>
            <w:left w:w="0" w:type="dxa"/>
            <w:bottom w:w="0" w:type="dxa"/>
            <w:right w:w="0" w:type="dxa"/>
          </w:tblCellMar>
        </w:tblPrEx>
        <w:trPr>
          <w:trHeight w:val="719"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5A9BCA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1、技术方案制定不细，对采用何种型号规格的型钢没做交代。</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A167A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1、技术方案制定应考虑受力大小、型钢配套、设计要求等因素确定型钢规格型号等细节，并在交底中明确。</w:t>
            </w:r>
          </w:p>
        </w:tc>
      </w:tr>
      <w:tr w14:paraId="7E9E660D">
        <w:tblPrEx>
          <w:tblCellMar>
            <w:top w:w="0" w:type="dxa"/>
            <w:left w:w="0" w:type="dxa"/>
            <w:bottom w:w="0" w:type="dxa"/>
            <w:right w:w="0" w:type="dxa"/>
          </w:tblCellMar>
        </w:tblPrEx>
        <w:trPr>
          <w:trHeight w:val="743"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61D432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2、施工人员随意施工。</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4030F2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1、充分交底。</w:t>
            </w:r>
          </w:p>
          <w:p w14:paraId="2CAE06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2、加强培训、明确责任、严肃考核。</w:t>
            </w:r>
          </w:p>
        </w:tc>
      </w:tr>
    </w:tbl>
    <w:p w14:paraId="076118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工艺标准：型钢选型规格尺寸合理。</w:t>
      </w:r>
    </w:p>
    <w:p w14:paraId="4CD083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w:t>
      </w:r>
      <w:r>
        <w:rPr>
          <w:rFonts w:hint="eastAsia" w:ascii="仿宋" w:hAnsi="仿宋" w:eastAsia="仿宋" w:cs="仿宋"/>
          <w:b w:val="0"/>
          <w:bCs w:val="0"/>
          <w:iCs w:val="0"/>
          <w:snapToGrid/>
          <w:vanish w:val="0"/>
          <w:spacing w:val="0"/>
          <w:kern w:val="21"/>
          <w:position w:val="0"/>
          <w:sz w:val="28"/>
          <w:szCs w:val="28"/>
        </w:rPr>
        <w:t>2</w:t>
      </w:r>
      <w:r>
        <w:rPr>
          <w:rFonts w:hint="eastAsia" w:ascii="仿宋" w:hAnsi="仿宋" w:eastAsia="仿宋" w:cs="仿宋"/>
          <w:b w:val="0"/>
          <w:bCs w:val="0"/>
          <w:iCs w:val="0"/>
          <w:snapToGrid/>
          <w:vanish w:val="0"/>
          <w:spacing w:val="0"/>
          <w:kern w:val="21"/>
          <w:position w:val="0"/>
          <w:sz w:val="28"/>
          <w:szCs w:val="28"/>
          <w:lang w:val="zh-CN"/>
        </w:rPr>
        <w:t>）电缆保护管加工配置质量通病</w:t>
      </w:r>
      <w:bookmarkStart w:id="79" w:name="电缆管"/>
      <w:bookmarkEnd w:id="79"/>
    </w:p>
    <w:p w14:paraId="273444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主要工序：长度测量计算、弯头加工、割锯、打磨、固定点支件安装、保护管安装固定、封口、接地、补漆。</w:t>
      </w:r>
    </w:p>
    <w:p w14:paraId="5DEB2B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lang w:val="zh-CN"/>
        </w:rPr>
      </w:pPr>
      <w:r>
        <w:rPr>
          <w:rFonts w:hint="eastAsia" w:ascii="仿宋" w:hAnsi="仿宋" w:eastAsia="仿宋" w:cs="仿宋"/>
          <w:b w:val="0"/>
          <w:bCs w:val="0"/>
          <w:iCs w:val="0"/>
          <w:snapToGrid/>
          <w:vanish w:val="0"/>
          <w:spacing w:val="0"/>
          <w:kern w:val="21"/>
          <w:position w:val="0"/>
          <w:sz w:val="28"/>
          <w:szCs w:val="28"/>
          <w:lang w:val="zh-CN"/>
        </w:rPr>
        <w:t>通病1: 弯头弯制不规范。（弯头角度不规范或弯头凹瘪）</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CDD00E6">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4F85B3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5F9D9D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090C880A">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3C0F01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1、施工人员经验不足，操作不当。</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D867E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1、加强培训指导，勤于实践。</w:t>
            </w:r>
          </w:p>
          <w:p w14:paraId="75EBCA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2、施工人员及时自检，不规范的弯头应马上二次整形。</w:t>
            </w:r>
          </w:p>
        </w:tc>
      </w:tr>
      <w:tr w14:paraId="15C87C2D">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5DB08A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2、施工人员质量意识淡薄，责任心不到位。</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235E1E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1、弯制角度在技术交底中加以强调，以增强施工人员责任意识。</w:t>
            </w:r>
          </w:p>
          <w:p w14:paraId="0F3A80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2、加强验收，严肃质量考核纪律。</w:t>
            </w:r>
          </w:p>
        </w:tc>
      </w:tr>
    </w:tbl>
    <w:p w14:paraId="745BF3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工艺标准：保护管弯头弯曲角度一般为直角，弯曲半径满足电缆弯曲要求，弯头无凹瘪现象。</w:t>
      </w:r>
    </w:p>
    <w:p w14:paraId="27668E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通病2:保护管走向、位置布置不合理。</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73859494">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2186F8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0A43B1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5CF4A684">
        <w:tblPrEx>
          <w:tblCellMar>
            <w:top w:w="0" w:type="dxa"/>
            <w:left w:w="0" w:type="dxa"/>
            <w:bottom w:w="0" w:type="dxa"/>
            <w:right w:w="0" w:type="dxa"/>
          </w:tblCellMar>
        </w:tblPrEx>
        <w:trPr>
          <w:trHeight w:val="102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55C8ED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1、技术方案制定不科学，考虑不全面。</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591DF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1、技术方案制定时应充分考虑热力管道、保温层、土建抹面厚度等因素。</w:t>
            </w:r>
          </w:p>
          <w:p w14:paraId="49CC53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2、保护管走向宜沿墙、柱或隐蔽于地面下敷设，次之采用架空敷设。</w:t>
            </w:r>
          </w:p>
        </w:tc>
      </w:tr>
      <w:tr w14:paraId="5FA2D24D">
        <w:tblPrEx>
          <w:tblCellMar>
            <w:top w:w="0" w:type="dxa"/>
            <w:left w:w="0" w:type="dxa"/>
            <w:bottom w:w="0" w:type="dxa"/>
            <w:right w:w="0" w:type="dxa"/>
          </w:tblCellMar>
        </w:tblPrEx>
        <w:trPr>
          <w:trHeight w:val="124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385C7C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2、技术员与施工人员沟通不足，施工人员自行随意施工。</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344A01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1、技术员应将技术方案充分交底，施工人员应按交底方案施工。</w:t>
            </w:r>
          </w:p>
          <w:p w14:paraId="3509B8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2、施工中出现新问题应及时与技术人员沟通，共同研究制定新方案，施工人员不能不反映而自行随意施工。</w:t>
            </w:r>
          </w:p>
        </w:tc>
      </w:tr>
      <w:tr w14:paraId="0E0D6043">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4CE24F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3、验收人员把关不严。</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291BD8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1、及时验收整改，若在电缆接线完后发现问题就难以整改。</w:t>
            </w:r>
          </w:p>
          <w:p w14:paraId="273439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2、严肃质量考核纪律。</w:t>
            </w:r>
          </w:p>
        </w:tc>
      </w:tr>
    </w:tbl>
    <w:p w14:paraId="42E4A9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工艺标准：保护管走向、位置布置科学合理。</w:t>
      </w:r>
    </w:p>
    <w:p w14:paraId="153230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通病3:保护管歪斜，固定不牢。</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1DA50F66">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5E4B57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7A16AD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35328E0C">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14FF6F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1、施工人员质量意识淡薄，责任心不到位。</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7145B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1、在技术交底中加以强调，以增强施工人员责任意识。</w:t>
            </w:r>
          </w:p>
          <w:p w14:paraId="1E22A9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2、加强验收，严肃质量考核纪律。</w:t>
            </w:r>
          </w:p>
        </w:tc>
      </w:tr>
      <w:tr w14:paraId="0AE35905">
        <w:tblPrEx>
          <w:tblCellMar>
            <w:top w:w="0" w:type="dxa"/>
            <w:left w:w="0" w:type="dxa"/>
            <w:bottom w:w="0" w:type="dxa"/>
            <w:right w:w="0" w:type="dxa"/>
          </w:tblCellMar>
        </w:tblPrEx>
        <w:trPr>
          <w:trHeight w:val="57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4E90E3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2、保护管固定点不够，可活动部分过长。</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1DF0C2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1、固定点间隔距离在技术交底中明确，现场施工有章可循、有据可查。</w:t>
            </w:r>
          </w:p>
        </w:tc>
      </w:tr>
      <w:tr w14:paraId="05EAD568">
        <w:tblPrEx>
          <w:tblCellMar>
            <w:top w:w="0" w:type="dxa"/>
            <w:left w:w="0" w:type="dxa"/>
            <w:bottom w:w="0" w:type="dxa"/>
            <w:right w:w="0" w:type="dxa"/>
          </w:tblCellMar>
        </w:tblPrEx>
        <w:trPr>
          <w:trHeight w:val="57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5560B4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3、不使用测量工具找正，仅使用目测的方法。</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01693E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1、充分使用吊坠、钢卷尺、水平尺等工具进行测量检查。</w:t>
            </w:r>
          </w:p>
        </w:tc>
      </w:tr>
      <w:tr w14:paraId="66B09962">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60BB3A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4、验收人员把关不严。</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50A948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1、各级质量责任落实到人，严肃质量考核纪律。</w:t>
            </w:r>
          </w:p>
          <w:p w14:paraId="74F00C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2、加强落实班组一级验收职能。</w:t>
            </w:r>
          </w:p>
        </w:tc>
      </w:tr>
    </w:tbl>
    <w:p w14:paraId="1BD950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工艺标准：保护管安装横平竖直，固定牢固。</w:t>
      </w:r>
    </w:p>
    <w:p w14:paraId="2B1DB3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通病4: 保护管固定点安装不规范，螺丝露丝长度不合适。</w:t>
      </w:r>
    </w:p>
    <w:tbl>
      <w:tblPr>
        <w:tblStyle w:val="6"/>
        <w:tblW w:w="9384" w:type="dxa"/>
        <w:tblCellSpacing w:w="0" w:type="dxa"/>
        <w:tblInd w:w="45" w:type="dxa"/>
        <w:tblLayout w:type="fixed"/>
        <w:tblCellMar>
          <w:top w:w="0" w:type="dxa"/>
          <w:left w:w="0" w:type="dxa"/>
          <w:bottom w:w="0" w:type="dxa"/>
          <w:right w:w="0" w:type="dxa"/>
        </w:tblCellMar>
      </w:tblPr>
      <w:tblGrid>
        <w:gridCol w:w="4692"/>
        <w:gridCol w:w="4692"/>
      </w:tblGrid>
      <w:tr w14:paraId="15AD60D9">
        <w:tblPrEx>
          <w:tblCellMar>
            <w:top w:w="0" w:type="dxa"/>
            <w:left w:w="0" w:type="dxa"/>
            <w:bottom w:w="0" w:type="dxa"/>
            <w:right w:w="0" w:type="dxa"/>
          </w:tblCellMar>
        </w:tblPrEx>
        <w:trPr>
          <w:trHeight w:val="435" w:hRule="atLeast"/>
          <w:tblCellSpacing w:w="0" w:type="dxa"/>
          <w:hidden/>
        </w:trPr>
        <w:tc>
          <w:tcPr>
            <w:tcW w:w="4692" w:type="dxa"/>
            <w:tcBorders>
              <w:top w:val="single" w:color="000000" w:sz="12" w:space="0"/>
              <w:left w:val="single" w:color="000000" w:sz="12" w:space="0"/>
              <w:bottom w:val="single" w:color="000000" w:sz="6" w:space="0"/>
              <w:right w:val="single" w:color="000000" w:sz="6" w:space="0"/>
            </w:tcBorders>
            <w:noWrap w:val="0"/>
            <w:vAlign w:val="center"/>
          </w:tcPr>
          <w:p w14:paraId="7204FD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2" w:type="dxa"/>
            <w:tcBorders>
              <w:top w:val="single" w:color="000000" w:sz="12" w:space="0"/>
              <w:left w:val="single" w:color="000000" w:sz="6" w:space="0"/>
              <w:bottom w:val="single" w:color="000000" w:sz="6" w:space="0"/>
              <w:right w:val="single" w:color="000000" w:sz="12" w:space="0"/>
            </w:tcBorders>
            <w:noWrap w:val="0"/>
            <w:vAlign w:val="center"/>
          </w:tcPr>
          <w:p w14:paraId="4F0069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55545C22">
        <w:tblPrEx>
          <w:tblCellMar>
            <w:top w:w="0" w:type="dxa"/>
            <w:left w:w="0" w:type="dxa"/>
            <w:bottom w:w="0" w:type="dxa"/>
            <w:right w:w="0" w:type="dxa"/>
          </w:tblCellMar>
        </w:tblPrEx>
        <w:trPr>
          <w:trHeight w:val="1260"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55CC71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1、保护管与固定支件间连接方式随意。</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7826C2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1、连接方式应综合考虑工艺质量、材料成本、人工消耗等因素，与工程部沟通确定。</w:t>
            </w:r>
          </w:p>
          <w:p w14:paraId="1004AC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2、连接方式在同一区域应统一。</w:t>
            </w:r>
          </w:p>
        </w:tc>
      </w:tr>
      <w:tr w14:paraId="21E73912">
        <w:tblPrEx>
          <w:tblCellMar>
            <w:top w:w="0" w:type="dxa"/>
            <w:left w:w="0" w:type="dxa"/>
            <w:bottom w:w="0" w:type="dxa"/>
            <w:right w:w="0" w:type="dxa"/>
          </w:tblCellMar>
        </w:tblPrEx>
        <w:trPr>
          <w:trHeight w:val="1320"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39D3C9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2、固定点型钢安装歪斜，型钢端头切口不平直，保护管走向不在固定型钢正中。</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2EF9C1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1、固定点型钢的技术标准应在技术交底中明确，并向施工人员交底充分。</w:t>
            </w:r>
          </w:p>
          <w:p w14:paraId="716D40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2、加强施工人员质量意识及技能培训。</w:t>
            </w:r>
          </w:p>
          <w:p w14:paraId="146859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3、加强验收及过程控制，质量责任落实到人，严肃质量考核纪律。</w:t>
            </w:r>
          </w:p>
        </w:tc>
      </w:tr>
      <w:tr w14:paraId="5346201D">
        <w:tblPrEx>
          <w:tblCellMar>
            <w:top w:w="0" w:type="dxa"/>
            <w:left w:w="0" w:type="dxa"/>
            <w:bottom w:w="0" w:type="dxa"/>
            <w:right w:w="0" w:type="dxa"/>
          </w:tblCellMar>
        </w:tblPrEx>
        <w:trPr>
          <w:trHeight w:val="1020"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7DE144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3、同一室内各保护管固定点高低不一，不能整齐划一。</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7755653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1、技术交底中应明确统一的位置及高度，从而使施工人员具备整体效果意识。</w:t>
            </w:r>
          </w:p>
          <w:p w14:paraId="30221B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2、加强验收及过程控制，质量责任落实到人，严肃质量考核纪律。</w:t>
            </w:r>
          </w:p>
        </w:tc>
      </w:tr>
    </w:tbl>
    <w:p w14:paraId="2B833C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工艺标准：保护管固定支件布置规范，安装牢固，工艺美观。</w:t>
      </w:r>
    </w:p>
    <w:p w14:paraId="01E394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通病5: 保护管接地不规范。</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72B43CE0">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255FA6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4A36BB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2D243323">
        <w:tblPrEx>
          <w:tblCellMar>
            <w:top w:w="0" w:type="dxa"/>
            <w:left w:w="0" w:type="dxa"/>
            <w:bottom w:w="0" w:type="dxa"/>
            <w:right w:w="0" w:type="dxa"/>
          </w:tblCellMar>
        </w:tblPrEx>
        <w:trPr>
          <w:trHeight w:val="102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1C1A9A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1、技术要求不明确，技术方案不到位，施工人员无从下手。</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36403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1、技术员在交底中应明确保护管接地的必要性，并有效传达给施工人员。</w:t>
            </w:r>
          </w:p>
          <w:p w14:paraId="593C75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2、技术员应根据不同环境情况制定科学灵活的接地方案供施工人员实施。</w:t>
            </w:r>
          </w:p>
        </w:tc>
      </w:tr>
      <w:tr w14:paraId="0EC343C3">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4BEE0B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2、施工人员质量意识淡薄、责任心不强。</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7B3FD2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1、加强施工人员工艺质量意识培训。</w:t>
            </w:r>
          </w:p>
          <w:p w14:paraId="39893D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2、各级质量责任落实到人，严肃质量考核纪律。</w:t>
            </w:r>
          </w:p>
        </w:tc>
      </w:tr>
      <w:tr w14:paraId="535FA7CF">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17DC8C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3、验收不力。</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774014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1、加强落实班组一级验收职能。</w:t>
            </w:r>
          </w:p>
          <w:p w14:paraId="560D54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2、加强质检员验收力度，落实过程监督。</w:t>
            </w:r>
          </w:p>
        </w:tc>
      </w:tr>
    </w:tbl>
    <w:p w14:paraId="61650A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工艺标准：保护管接地齐全、质量可靠、工艺美观。</w:t>
      </w:r>
    </w:p>
    <w:p w14:paraId="50E2B2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通病6:集中敷设的保护管形式各异、高低不一、布置方式不一致。</w:t>
      </w:r>
    </w:p>
    <w:tbl>
      <w:tblPr>
        <w:tblStyle w:val="6"/>
        <w:tblW w:w="9384" w:type="dxa"/>
        <w:tblCellSpacing w:w="0" w:type="dxa"/>
        <w:tblInd w:w="45" w:type="dxa"/>
        <w:tblLayout w:type="fixed"/>
        <w:tblCellMar>
          <w:top w:w="0" w:type="dxa"/>
          <w:left w:w="0" w:type="dxa"/>
          <w:bottom w:w="0" w:type="dxa"/>
          <w:right w:w="0" w:type="dxa"/>
        </w:tblCellMar>
      </w:tblPr>
      <w:tblGrid>
        <w:gridCol w:w="4692"/>
        <w:gridCol w:w="4692"/>
      </w:tblGrid>
      <w:tr w14:paraId="0DF48B70">
        <w:tblPrEx>
          <w:tblCellMar>
            <w:top w:w="0" w:type="dxa"/>
            <w:left w:w="0" w:type="dxa"/>
            <w:bottom w:w="0" w:type="dxa"/>
            <w:right w:w="0" w:type="dxa"/>
          </w:tblCellMar>
        </w:tblPrEx>
        <w:trPr>
          <w:trHeight w:val="435" w:hRule="atLeast"/>
          <w:tblCellSpacing w:w="0" w:type="dxa"/>
          <w:hidden/>
        </w:trPr>
        <w:tc>
          <w:tcPr>
            <w:tcW w:w="4692" w:type="dxa"/>
            <w:tcBorders>
              <w:top w:val="single" w:color="000000" w:sz="12" w:space="0"/>
              <w:left w:val="single" w:color="000000" w:sz="12" w:space="0"/>
              <w:bottom w:val="single" w:color="000000" w:sz="6" w:space="0"/>
              <w:right w:val="single" w:color="000000" w:sz="6" w:space="0"/>
            </w:tcBorders>
            <w:noWrap w:val="0"/>
            <w:vAlign w:val="center"/>
          </w:tcPr>
          <w:p w14:paraId="0C674C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2" w:type="dxa"/>
            <w:tcBorders>
              <w:top w:val="single" w:color="000000" w:sz="12" w:space="0"/>
              <w:left w:val="single" w:color="000000" w:sz="6" w:space="0"/>
              <w:bottom w:val="single" w:color="000000" w:sz="6" w:space="0"/>
              <w:right w:val="single" w:color="000000" w:sz="12" w:space="0"/>
            </w:tcBorders>
            <w:noWrap w:val="0"/>
            <w:vAlign w:val="center"/>
          </w:tcPr>
          <w:p w14:paraId="2E67A1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7777091E">
        <w:tblPrEx>
          <w:tblCellMar>
            <w:top w:w="0" w:type="dxa"/>
            <w:left w:w="0" w:type="dxa"/>
            <w:bottom w:w="0" w:type="dxa"/>
            <w:right w:w="0" w:type="dxa"/>
          </w:tblCellMar>
        </w:tblPrEx>
        <w:trPr>
          <w:trHeight w:val="540"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5DEEF4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1、技术方案没有制定好。</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2CAF00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1、技术方案在制定、交底过程中应注重同一区域的一致性。</w:t>
            </w:r>
          </w:p>
        </w:tc>
      </w:tr>
      <w:tr w14:paraId="4241F7B5">
        <w:tblPrEx>
          <w:tblCellMar>
            <w:top w:w="0" w:type="dxa"/>
            <w:left w:w="0" w:type="dxa"/>
            <w:bottom w:w="0" w:type="dxa"/>
            <w:right w:w="0" w:type="dxa"/>
          </w:tblCellMar>
        </w:tblPrEx>
        <w:trPr>
          <w:trHeight w:val="465"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611B1A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2、施工人员质量意识薄弱，责任心不强。</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17F5B7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2、加强培训、落实责任、严肃考核。</w:t>
            </w:r>
          </w:p>
        </w:tc>
      </w:tr>
      <w:tr w14:paraId="46E1C7C5">
        <w:tblPrEx>
          <w:tblCellMar>
            <w:top w:w="0" w:type="dxa"/>
            <w:left w:w="0" w:type="dxa"/>
            <w:bottom w:w="0" w:type="dxa"/>
            <w:right w:w="0" w:type="dxa"/>
          </w:tblCellMar>
        </w:tblPrEx>
        <w:trPr>
          <w:trHeight w:val="435" w:hRule="atLeast"/>
          <w:tblCellSpacing w:w="0" w:type="dxa"/>
          <w:hidden/>
        </w:trPr>
        <w:tc>
          <w:tcPr>
            <w:tcW w:w="4692" w:type="dxa"/>
            <w:tcBorders>
              <w:top w:val="single" w:color="000000" w:sz="6" w:space="0"/>
              <w:left w:val="single" w:color="000000" w:sz="12" w:space="0"/>
              <w:bottom w:val="single" w:color="000000" w:sz="12" w:space="0"/>
              <w:right w:val="single" w:color="000000" w:sz="6" w:space="0"/>
            </w:tcBorders>
            <w:noWrap w:val="0"/>
            <w:vAlign w:val="center"/>
          </w:tcPr>
          <w:p w14:paraId="5629FB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3、验收人员把关不严。</w:t>
            </w:r>
          </w:p>
        </w:tc>
        <w:tc>
          <w:tcPr>
            <w:tcW w:w="4692" w:type="dxa"/>
            <w:tcBorders>
              <w:top w:val="single" w:color="000000" w:sz="6" w:space="0"/>
              <w:left w:val="single" w:color="000000" w:sz="6" w:space="0"/>
              <w:bottom w:val="single" w:color="000000" w:sz="12" w:space="0"/>
              <w:right w:val="single" w:color="000000" w:sz="12" w:space="0"/>
            </w:tcBorders>
            <w:noWrap w:val="0"/>
            <w:vAlign w:val="center"/>
          </w:tcPr>
          <w:p w14:paraId="375F8E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3、落实验收责任、加强过程监督。</w:t>
            </w:r>
          </w:p>
        </w:tc>
      </w:tr>
    </w:tbl>
    <w:p w14:paraId="54F63B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工艺标准：集中敷设的保护管管口高度一致、布置方式一致。</w:t>
      </w:r>
    </w:p>
    <w:p w14:paraId="43D2B3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通病7: 保护管管口防护不密封或密封不牢固。</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3DA7BBA">
        <w:tblPrEx>
          <w:tblCellMar>
            <w:top w:w="0" w:type="dxa"/>
            <w:left w:w="0" w:type="dxa"/>
            <w:bottom w:w="0" w:type="dxa"/>
            <w:right w:w="0" w:type="dxa"/>
          </w:tblCellMar>
        </w:tblPrEx>
        <w:trPr>
          <w:trHeight w:val="43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4682C8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4709D2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1AC3EB6C">
        <w:tblPrEx>
          <w:tblCellMar>
            <w:top w:w="0" w:type="dxa"/>
            <w:left w:w="0" w:type="dxa"/>
            <w:bottom w:w="0" w:type="dxa"/>
            <w:right w:w="0" w:type="dxa"/>
          </w:tblCellMar>
        </w:tblPrEx>
        <w:trPr>
          <w:trHeight w:val="48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4D95E3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1、施工人员质量意识薄弱，责任心不强。</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B0249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1、加强培训、落实责任、严肃考核。</w:t>
            </w:r>
          </w:p>
        </w:tc>
      </w:tr>
      <w:tr w14:paraId="0BE45406">
        <w:tblPrEx>
          <w:tblCellMar>
            <w:top w:w="0" w:type="dxa"/>
            <w:left w:w="0" w:type="dxa"/>
            <w:bottom w:w="0" w:type="dxa"/>
            <w:right w:w="0" w:type="dxa"/>
          </w:tblCellMar>
        </w:tblPrEx>
        <w:trPr>
          <w:trHeight w:val="46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3E2537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2、验收不力。</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60759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1、落实验收责任、加强过程监督。</w:t>
            </w:r>
          </w:p>
        </w:tc>
      </w:tr>
      <w:tr w14:paraId="3143EEDA">
        <w:tblPrEx>
          <w:tblCellMar>
            <w:top w:w="0" w:type="dxa"/>
            <w:left w:w="0" w:type="dxa"/>
            <w:bottom w:w="0" w:type="dxa"/>
            <w:right w:w="0" w:type="dxa"/>
          </w:tblCellMar>
        </w:tblPrEx>
        <w:trPr>
          <w:trHeight w:val="108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78E793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3、被二次破坏。</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2A9543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1、使用坚固结实的材料封口。</w:t>
            </w:r>
          </w:p>
          <w:p w14:paraId="28BD56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2、封口材料与管口固定牢固。</w:t>
            </w:r>
          </w:p>
          <w:p w14:paraId="516A3A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3、经常性检查，发现松动或掉落现象及时恢复。</w:t>
            </w:r>
          </w:p>
        </w:tc>
      </w:tr>
    </w:tbl>
    <w:p w14:paraId="1F8441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工艺标准：保护管管口临时密封牢固、齐全，且不得损坏管口。</w:t>
      </w:r>
    </w:p>
    <w:p w14:paraId="069896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（3）组件及支架安装质量通病</w:t>
      </w:r>
      <w:bookmarkStart w:id="80" w:name="桥架"/>
      <w:bookmarkEnd w:id="80"/>
    </w:p>
    <w:p w14:paraId="3B5916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主要工序：组件开箱、组件搬运、组件安装调整、组件固定</w:t>
      </w:r>
    </w:p>
    <w:p w14:paraId="50D611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通病1:组件开箱位置不正确、组件乱摆放、组件划伤。</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7191B65D">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136C5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285DE5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635F6353">
        <w:tblPrEx>
          <w:tblCellMar>
            <w:top w:w="0" w:type="dxa"/>
            <w:left w:w="0" w:type="dxa"/>
            <w:bottom w:w="0" w:type="dxa"/>
            <w:right w:w="0" w:type="dxa"/>
          </w:tblCellMar>
        </w:tblPrEx>
        <w:trPr>
          <w:trHeight w:val="132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3645EF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1、组件开箱位置不正确。</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95992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1、在技术交底中加以强调，以增强施工人员责任意识。</w:t>
            </w:r>
          </w:p>
          <w:p w14:paraId="1D0BA5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2、加强现场监督，明确要求从一面剥切纸箱，然后分块搬运。</w:t>
            </w:r>
          </w:p>
        </w:tc>
      </w:tr>
      <w:tr w14:paraId="59F2BFAC">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5AA6DE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2、组件乱摆放。</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C2CC3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1、安装前尽量将组件搬运到离支架较近的地方，减少二次搬运；暂时不安装的组件应垫木头防护。</w:t>
            </w:r>
          </w:p>
        </w:tc>
      </w:tr>
      <w:tr w14:paraId="2A1F4927">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1C4F6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3、组件划伤</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55AFB0E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1、在技术交底中加以强调，以增强施工人员责任意识。</w:t>
            </w:r>
          </w:p>
          <w:p w14:paraId="470246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2、要求现场组件安装施工人员注意防护。</w:t>
            </w:r>
          </w:p>
        </w:tc>
      </w:tr>
    </w:tbl>
    <w:p w14:paraId="6778E2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工艺标准：组件搬运、安装无损伤，成品组件工艺美观</w:t>
      </w:r>
    </w:p>
    <w:p w14:paraId="463C31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通病2: 支架安装固定螺栓不全，螺栓露丝不一致，垫片等配件不齐全。</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B988576">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7CF8D8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19F5D7D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149F6827">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73A310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1、螺栓规格不合适。</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5074F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1、使用支架厂配套的合适规格的螺栓，螺母端在外侧，平垫、弹垫等附件齐全。</w:t>
            </w:r>
          </w:p>
        </w:tc>
      </w:tr>
      <w:tr w14:paraId="692D0EC7">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3B7654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2、验收人员把关不严。</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067365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1、加强各级质检力度，严肃质量考核纪律。</w:t>
            </w:r>
          </w:p>
        </w:tc>
      </w:tr>
    </w:tbl>
    <w:p w14:paraId="334D30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工艺标准：紧固螺栓安装方向一致，垫片齐全，露丝长度一致。</w:t>
      </w:r>
    </w:p>
    <w:p w14:paraId="58192F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（4）电缆敷设质量通病</w:t>
      </w:r>
      <w:bookmarkStart w:id="81" w:name="电缆敷设"/>
      <w:bookmarkEnd w:id="81"/>
    </w:p>
    <w:p w14:paraId="3E3635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主要工序：绝缘检测、成盘电缆运输、成盘电缆架设、电缆贴临时标牌、电缆拖拽、端头预留长度、电缆贴临时标牌、电缆整理绑扎、端头临时处理放置、直埋电缆敷设。</w:t>
      </w:r>
    </w:p>
    <w:p w14:paraId="0C7974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通病1: 电缆拧弯。</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DEF51EC">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3EB5A4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38D882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4AF44EA2">
        <w:tblPrEx>
          <w:tblCellMar>
            <w:top w:w="0" w:type="dxa"/>
            <w:left w:w="0" w:type="dxa"/>
            <w:bottom w:w="0" w:type="dxa"/>
            <w:right w:w="0" w:type="dxa"/>
          </w:tblCellMar>
        </w:tblPrEx>
        <w:trPr>
          <w:trHeight w:val="55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2E4134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1、电缆盘未使用支架旋转而是直接平放在地上拉拽电缆。</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7B9DF5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1、电缆敷设必须使用专用电缆架支起电缆盘旋转敷设电缆。</w:t>
            </w:r>
          </w:p>
        </w:tc>
      </w:tr>
    </w:tbl>
    <w:p w14:paraId="576913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工艺标准：电缆顺直、服帖、美观。</w:t>
      </w:r>
    </w:p>
    <w:p w14:paraId="0D4F54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通病2: 电缆临时标示不清晰、不齐全。</w:t>
      </w:r>
    </w:p>
    <w:tbl>
      <w:tblPr>
        <w:tblStyle w:val="6"/>
        <w:tblW w:w="9384" w:type="dxa"/>
        <w:tblCellSpacing w:w="0" w:type="dxa"/>
        <w:tblInd w:w="45" w:type="dxa"/>
        <w:tblLayout w:type="fixed"/>
        <w:tblCellMar>
          <w:top w:w="0" w:type="dxa"/>
          <w:left w:w="0" w:type="dxa"/>
          <w:bottom w:w="0" w:type="dxa"/>
          <w:right w:w="0" w:type="dxa"/>
        </w:tblCellMar>
      </w:tblPr>
      <w:tblGrid>
        <w:gridCol w:w="4692"/>
        <w:gridCol w:w="4692"/>
      </w:tblGrid>
      <w:tr w14:paraId="43955F61">
        <w:tblPrEx>
          <w:tblCellMar>
            <w:top w:w="0" w:type="dxa"/>
            <w:left w:w="0" w:type="dxa"/>
            <w:bottom w:w="0" w:type="dxa"/>
            <w:right w:w="0" w:type="dxa"/>
          </w:tblCellMar>
        </w:tblPrEx>
        <w:trPr>
          <w:trHeight w:val="375" w:hRule="atLeast"/>
          <w:tblCellSpacing w:w="0" w:type="dxa"/>
          <w:hidden/>
        </w:trPr>
        <w:tc>
          <w:tcPr>
            <w:tcW w:w="4692" w:type="dxa"/>
            <w:tcBorders>
              <w:top w:val="single" w:color="000000" w:sz="12" w:space="0"/>
              <w:left w:val="single" w:color="000000" w:sz="12" w:space="0"/>
              <w:bottom w:val="single" w:color="000000" w:sz="6" w:space="0"/>
              <w:right w:val="single" w:color="000000" w:sz="6" w:space="0"/>
            </w:tcBorders>
            <w:noWrap w:val="0"/>
            <w:vAlign w:val="center"/>
          </w:tcPr>
          <w:p w14:paraId="77FF37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2" w:type="dxa"/>
            <w:tcBorders>
              <w:top w:val="single" w:color="000000" w:sz="12" w:space="0"/>
              <w:left w:val="single" w:color="000000" w:sz="6" w:space="0"/>
              <w:bottom w:val="single" w:color="000000" w:sz="6" w:space="0"/>
              <w:right w:val="single" w:color="000000" w:sz="12" w:space="0"/>
            </w:tcBorders>
            <w:noWrap w:val="0"/>
            <w:vAlign w:val="center"/>
          </w:tcPr>
          <w:p w14:paraId="1C41E3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6640379D">
        <w:tblPrEx>
          <w:tblCellMar>
            <w:top w:w="0" w:type="dxa"/>
            <w:left w:w="0" w:type="dxa"/>
            <w:bottom w:w="0" w:type="dxa"/>
            <w:right w:w="0" w:type="dxa"/>
          </w:tblCellMar>
        </w:tblPrEx>
        <w:trPr>
          <w:trHeight w:val="555"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0441BC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1、电缆标识牌临时手写，字迹潦草、内容错误。</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4D245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1、技术员提前准备字迹清晰，内容规范的电子打印标识牌。</w:t>
            </w:r>
          </w:p>
        </w:tc>
      </w:tr>
      <w:tr w14:paraId="243B1C32">
        <w:tblPrEx>
          <w:tblCellMar>
            <w:top w:w="0" w:type="dxa"/>
            <w:left w:w="0" w:type="dxa"/>
            <w:bottom w:w="0" w:type="dxa"/>
            <w:right w:w="0" w:type="dxa"/>
          </w:tblCellMar>
        </w:tblPrEx>
        <w:trPr>
          <w:trHeight w:val="555"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0FE5E8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2、施工人员漏贴错贴。</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631730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1、施工人员加强责任心，仔细核对清册与标识牌内容，每根电缆两端头均作标示</w:t>
            </w:r>
          </w:p>
        </w:tc>
      </w:tr>
      <w:tr w14:paraId="5D2CDF26">
        <w:tblPrEx>
          <w:tblCellMar>
            <w:top w:w="0" w:type="dxa"/>
            <w:left w:w="0" w:type="dxa"/>
            <w:bottom w:w="0" w:type="dxa"/>
            <w:right w:w="0" w:type="dxa"/>
          </w:tblCellMar>
        </w:tblPrEx>
        <w:trPr>
          <w:trHeight w:val="585" w:hRule="atLeast"/>
          <w:tblCellSpacing w:w="0" w:type="dxa"/>
          <w:hidden/>
        </w:trPr>
        <w:tc>
          <w:tcPr>
            <w:tcW w:w="4692" w:type="dxa"/>
            <w:tcBorders>
              <w:top w:val="single" w:color="000000" w:sz="6" w:space="0"/>
              <w:left w:val="single" w:color="000000" w:sz="12" w:space="0"/>
              <w:bottom w:val="single" w:color="000000" w:sz="12" w:space="0"/>
              <w:right w:val="single" w:color="000000" w:sz="6" w:space="0"/>
            </w:tcBorders>
            <w:noWrap w:val="0"/>
            <w:vAlign w:val="center"/>
          </w:tcPr>
          <w:p w14:paraId="6D874F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3、标识牌粘贴不牢。</w:t>
            </w:r>
          </w:p>
        </w:tc>
        <w:tc>
          <w:tcPr>
            <w:tcW w:w="4692" w:type="dxa"/>
            <w:tcBorders>
              <w:top w:val="single" w:color="000000" w:sz="6" w:space="0"/>
              <w:left w:val="single" w:color="000000" w:sz="6" w:space="0"/>
              <w:bottom w:val="single" w:color="000000" w:sz="12" w:space="0"/>
              <w:right w:val="single" w:color="000000" w:sz="12" w:space="0"/>
            </w:tcBorders>
            <w:noWrap w:val="0"/>
            <w:vAlign w:val="center"/>
          </w:tcPr>
          <w:p w14:paraId="1B3D21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1、需粘贴部位清理干净。</w:t>
            </w:r>
          </w:p>
          <w:p w14:paraId="6367D7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2、使用透明胶带缠绕至少2圈。</w:t>
            </w:r>
          </w:p>
        </w:tc>
      </w:tr>
    </w:tbl>
    <w:p w14:paraId="0D3DF0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工艺标准：电子打印电缆牌粘贴齐全牢固，内容规范正确。</w:t>
      </w:r>
    </w:p>
    <w:p w14:paraId="0BB10D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通病3: 电缆放错位置。</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2817CE85">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685941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6EABA5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798E3179">
        <w:tblPrEx>
          <w:tblCellMar>
            <w:top w:w="0" w:type="dxa"/>
            <w:left w:w="0" w:type="dxa"/>
            <w:bottom w:w="0" w:type="dxa"/>
            <w:right w:w="0" w:type="dxa"/>
          </w:tblCellMar>
        </w:tblPrEx>
        <w:trPr>
          <w:trHeight w:val="174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1ACC96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1、施工人员对设备位置不熟悉。</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7E5885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1、电缆敷设前技术员应会同施工人员对现场设备名称及位置进行现场确认、交底，容易混淆的设备名称要着重说明。</w:t>
            </w:r>
          </w:p>
          <w:p w14:paraId="1078F2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2、在电缆布置集中的设备端口粘贴设备名称标示。</w:t>
            </w:r>
          </w:p>
          <w:p w14:paraId="1F60D9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3、加强过程监督，技术员随时询问、提醒、检查。</w:t>
            </w:r>
          </w:p>
        </w:tc>
      </w:tr>
    </w:tbl>
    <w:p w14:paraId="54EF28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技术标准：电缆按正确路径及设备终端敷设。</w:t>
      </w:r>
    </w:p>
    <w:p w14:paraId="7D873EE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通病4: 敷设成品电缆受二次污染。</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3DAD73F3">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009DE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5E1F22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534E2F69">
        <w:tblPrEx>
          <w:tblCellMar>
            <w:top w:w="0" w:type="dxa"/>
            <w:left w:w="0" w:type="dxa"/>
            <w:bottom w:w="0" w:type="dxa"/>
            <w:right w:w="0" w:type="dxa"/>
          </w:tblCellMar>
        </w:tblPrEx>
        <w:trPr>
          <w:trHeight w:val="201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031EDA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1、电缆没有防护措施。</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DA061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1、同一路径电缆敷设阶段性结束后，铺盖石棉布等耐火材料加以保护。</w:t>
            </w:r>
          </w:p>
          <w:p w14:paraId="4B634F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2、同一路径电缆敷设齐全后，及时进行防火封堵施工。</w:t>
            </w:r>
          </w:p>
          <w:p w14:paraId="1B4F1D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3、电缆端头需临时放置在干燥处，高压电缆端头宜使用防水材料包裹。</w:t>
            </w:r>
          </w:p>
          <w:p w14:paraId="1E05D3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4、穿管未接线的电缆应在电缆与管口间加垫隔离材料，防止电缆受损。</w:t>
            </w:r>
          </w:p>
        </w:tc>
      </w:tr>
      <w:tr w14:paraId="68A97750">
        <w:tblPrEx>
          <w:tblCellMar>
            <w:top w:w="0" w:type="dxa"/>
            <w:left w:w="0" w:type="dxa"/>
            <w:bottom w:w="0" w:type="dxa"/>
            <w:right w:w="0" w:type="dxa"/>
          </w:tblCellMar>
        </w:tblPrEx>
        <w:trPr>
          <w:trHeight w:val="42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57371F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2、成品保护意识薄弱。</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3D0FD9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1、严肃成品保护考核纪律。</w:t>
            </w:r>
          </w:p>
        </w:tc>
      </w:tr>
    </w:tbl>
    <w:p w14:paraId="7074C5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技术标准：敷设成品电缆做好防护措施。</w:t>
      </w:r>
    </w:p>
    <w:p w14:paraId="267D0B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通病5: 电缆端头预留长度不合理，造成浪费。</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0B8844BC">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171E54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642F77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148954B1">
        <w:tblPrEx>
          <w:tblCellMar>
            <w:top w:w="0" w:type="dxa"/>
            <w:left w:w="0" w:type="dxa"/>
            <w:bottom w:w="0" w:type="dxa"/>
            <w:right w:w="0" w:type="dxa"/>
          </w:tblCellMar>
        </w:tblPrEx>
        <w:trPr>
          <w:trHeight w:val="54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79347F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1、技术标准不明确。</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806E69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1、技术员应分别根据不同设备接线部位及余量在交底中明确盘上电缆预留长度。</w:t>
            </w:r>
          </w:p>
        </w:tc>
      </w:tr>
      <w:tr w14:paraId="6055810E">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053231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2、测量不准确，盲目留长度。</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6BFC95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1、施工人员应负责任的在测量的基础上计算长度切割电缆，不能预留过长。</w:t>
            </w:r>
          </w:p>
          <w:p w14:paraId="3F9E86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2、明确质量责任到人，严肃质量考核纪律。</w:t>
            </w:r>
          </w:p>
        </w:tc>
      </w:tr>
      <w:tr w14:paraId="64A72465">
        <w:tblPrEx>
          <w:tblCellMar>
            <w:top w:w="0" w:type="dxa"/>
            <w:left w:w="0" w:type="dxa"/>
            <w:bottom w:w="0" w:type="dxa"/>
            <w:right w:w="0" w:type="dxa"/>
          </w:tblCellMar>
        </w:tblPrEx>
        <w:trPr>
          <w:trHeight w:val="54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2E59FE0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3、工序衔接有问题，整个路径的弯头还未整理到位即盲目切割电缆。</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1B09B4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1、服从统一指挥，待电缆在整个路径都帖服到位后再进行长度预留切割。</w:t>
            </w:r>
          </w:p>
        </w:tc>
      </w:tr>
    </w:tbl>
    <w:p w14:paraId="256E92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工艺标准：电缆端头预留合适的长度，一般比实际使用长度多留0.5m以内。</w:t>
      </w:r>
    </w:p>
    <w:p w14:paraId="17345B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通病6: 电缆排布不顺直、绑扎不规范，间距不一致。</w:t>
      </w:r>
    </w:p>
    <w:tbl>
      <w:tblPr>
        <w:tblStyle w:val="6"/>
        <w:tblW w:w="9384" w:type="dxa"/>
        <w:tblCellSpacing w:w="0" w:type="dxa"/>
        <w:tblInd w:w="45" w:type="dxa"/>
        <w:tblLayout w:type="fixed"/>
        <w:tblCellMar>
          <w:top w:w="0" w:type="dxa"/>
          <w:left w:w="0" w:type="dxa"/>
          <w:bottom w:w="0" w:type="dxa"/>
          <w:right w:w="0" w:type="dxa"/>
        </w:tblCellMar>
      </w:tblPr>
      <w:tblGrid>
        <w:gridCol w:w="4692"/>
        <w:gridCol w:w="4692"/>
      </w:tblGrid>
      <w:tr w14:paraId="40FC29F5">
        <w:tblPrEx>
          <w:tblCellMar>
            <w:top w:w="0" w:type="dxa"/>
            <w:left w:w="0" w:type="dxa"/>
            <w:bottom w:w="0" w:type="dxa"/>
            <w:right w:w="0" w:type="dxa"/>
          </w:tblCellMar>
        </w:tblPrEx>
        <w:trPr>
          <w:trHeight w:val="375" w:hRule="atLeast"/>
          <w:tblCellSpacing w:w="0" w:type="dxa"/>
          <w:hidden/>
        </w:trPr>
        <w:tc>
          <w:tcPr>
            <w:tcW w:w="4692" w:type="dxa"/>
            <w:tcBorders>
              <w:top w:val="single" w:color="000000" w:sz="12" w:space="0"/>
              <w:left w:val="single" w:color="000000" w:sz="12" w:space="0"/>
              <w:bottom w:val="single" w:color="000000" w:sz="6" w:space="0"/>
              <w:right w:val="single" w:color="000000" w:sz="6" w:space="0"/>
            </w:tcBorders>
            <w:noWrap w:val="0"/>
            <w:vAlign w:val="center"/>
          </w:tcPr>
          <w:p w14:paraId="67E285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2" w:type="dxa"/>
            <w:tcBorders>
              <w:top w:val="single" w:color="000000" w:sz="12" w:space="0"/>
              <w:left w:val="single" w:color="000000" w:sz="6" w:space="0"/>
              <w:bottom w:val="single" w:color="000000" w:sz="6" w:space="0"/>
              <w:right w:val="single" w:color="000000" w:sz="12" w:space="0"/>
            </w:tcBorders>
            <w:noWrap w:val="0"/>
            <w:vAlign w:val="center"/>
          </w:tcPr>
          <w:p w14:paraId="3B3A5E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283B04B3">
        <w:tblPrEx>
          <w:tblCellMar>
            <w:top w:w="0" w:type="dxa"/>
            <w:left w:w="0" w:type="dxa"/>
            <w:bottom w:w="0" w:type="dxa"/>
            <w:right w:w="0" w:type="dxa"/>
          </w:tblCellMar>
        </w:tblPrEx>
        <w:trPr>
          <w:trHeight w:val="540"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55B924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1、施工人员质量意识淡薄、责任心不强。</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463B57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1、加强培训、落实责任、严肃考核。</w:t>
            </w:r>
          </w:p>
        </w:tc>
      </w:tr>
      <w:tr w14:paraId="0AB9C73F">
        <w:tblPrEx>
          <w:tblCellMar>
            <w:top w:w="0" w:type="dxa"/>
            <w:left w:w="0" w:type="dxa"/>
            <w:bottom w:w="0" w:type="dxa"/>
            <w:right w:w="0" w:type="dxa"/>
          </w:tblCellMar>
        </w:tblPrEx>
        <w:trPr>
          <w:trHeight w:val="585"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6D818F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2、施工人员技能不足，操作不当。</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620099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1、电缆排列、绑扎方法树立标准和样板，统一对施工人员进行培训。</w:t>
            </w:r>
          </w:p>
        </w:tc>
      </w:tr>
      <w:tr w14:paraId="05C212B7">
        <w:tblPrEx>
          <w:tblCellMar>
            <w:top w:w="0" w:type="dxa"/>
            <w:left w:w="0" w:type="dxa"/>
            <w:bottom w:w="0" w:type="dxa"/>
            <w:right w:w="0" w:type="dxa"/>
          </w:tblCellMar>
        </w:tblPrEx>
        <w:trPr>
          <w:trHeight w:val="810" w:hRule="atLeast"/>
          <w:tblCellSpacing w:w="0" w:type="dxa"/>
          <w:hidden/>
        </w:trPr>
        <w:tc>
          <w:tcPr>
            <w:tcW w:w="4692" w:type="dxa"/>
            <w:tcBorders>
              <w:top w:val="single" w:color="000000" w:sz="6" w:space="0"/>
              <w:left w:val="single" w:color="000000" w:sz="12" w:space="0"/>
              <w:bottom w:val="single" w:color="000000" w:sz="12" w:space="0"/>
              <w:right w:val="single" w:color="000000" w:sz="6" w:space="0"/>
            </w:tcBorders>
            <w:noWrap w:val="0"/>
            <w:vAlign w:val="center"/>
          </w:tcPr>
          <w:p w14:paraId="5AD6D4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3、电缆敷设图快，质量控制不力。</w:t>
            </w:r>
          </w:p>
        </w:tc>
        <w:tc>
          <w:tcPr>
            <w:tcW w:w="4692" w:type="dxa"/>
            <w:tcBorders>
              <w:top w:val="single" w:color="000000" w:sz="6" w:space="0"/>
              <w:left w:val="single" w:color="000000" w:sz="6" w:space="0"/>
              <w:bottom w:val="single" w:color="000000" w:sz="12" w:space="0"/>
              <w:right w:val="single" w:color="000000" w:sz="12" w:space="0"/>
            </w:tcBorders>
            <w:noWrap w:val="0"/>
            <w:vAlign w:val="center"/>
          </w:tcPr>
          <w:p w14:paraId="3C2F4F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1、电缆敷设按照工序施工，绑扎编排好后才能敷设下一根。</w:t>
            </w:r>
          </w:p>
          <w:p w14:paraId="4E8EB3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2、加强过程控制，发现问题随时停产整改。</w:t>
            </w:r>
          </w:p>
        </w:tc>
      </w:tr>
    </w:tbl>
    <w:p w14:paraId="2234C3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工艺标准：电缆绑扎规范、排布顺直紧密。</w:t>
      </w:r>
    </w:p>
    <w:p w14:paraId="1A9DDD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通病7: 电缆交叉、拥堵严重，敷设路径不合理。</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2B5EF604">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7BDBAF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5A7767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09DDCA09">
        <w:tblPrEx>
          <w:tblCellMar>
            <w:top w:w="0" w:type="dxa"/>
            <w:left w:w="0" w:type="dxa"/>
            <w:bottom w:w="0" w:type="dxa"/>
            <w:right w:w="0" w:type="dxa"/>
          </w:tblCellMar>
        </w:tblPrEx>
        <w:trPr>
          <w:trHeight w:val="169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2E480E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1、技术方案制定不充分。</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3DE427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1、技术人员应根据设计、现场情况综合考虑每根电缆详细的电缆敷设路径。</w:t>
            </w:r>
          </w:p>
          <w:p w14:paraId="5822E4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2、交叉密集部位应着重进行分析考虑，制定科学合理的电缆排布方案。</w:t>
            </w:r>
          </w:p>
        </w:tc>
      </w:tr>
      <w:tr w14:paraId="76C8A02A">
        <w:tblPrEx>
          <w:tblCellMar>
            <w:top w:w="0" w:type="dxa"/>
            <w:left w:w="0" w:type="dxa"/>
            <w:bottom w:w="0" w:type="dxa"/>
            <w:right w:w="0" w:type="dxa"/>
          </w:tblCellMar>
        </w:tblPrEx>
        <w:trPr>
          <w:trHeight w:val="151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07A934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2、施工人员在施工中脱离技术控制，随意施工。</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19C38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1、保证交底效果，技术员在电缆敷设前应会同施工人员进行施工方案的现场交底，对电缆路径共同梳理一遍。</w:t>
            </w:r>
          </w:p>
          <w:p w14:paraId="49807F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2、加强过程控制，及时检查落实技术方案在现场施工中的执行效力。</w:t>
            </w:r>
          </w:p>
          <w:p w14:paraId="4D99A5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3、落实质量责任到人，严肃质量考核纪律。</w:t>
            </w:r>
          </w:p>
        </w:tc>
      </w:tr>
      <w:tr w14:paraId="328CB5F5">
        <w:tblPrEx>
          <w:tblCellMar>
            <w:top w:w="0" w:type="dxa"/>
            <w:left w:w="0" w:type="dxa"/>
            <w:bottom w:w="0" w:type="dxa"/>
            <w:right w:w="0" w:type="dxa"/>
          </w:tblCellMar>
        </w:tblPrEx>
        <w:trPr>
          <w:trHeight w:val="1020"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56A0AE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3、现场新出现制约问题，施工人员与技术员沟通不力。</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01F989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1、发现突发制约问题施工人员在没有充足把握决策的时候应及时通知技术方案制定人员。</w:t>
            </w:r>
          </w:p>
          <w:p w14:paraId="140604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2、技术人员需综合分析各类因素对原技术方案及时进行灵活、正确的调整。</w:t>
            </w:r>
          </w:p>
        </w:tc>
      </w:tr>
    </w:tbl>
    <w:p w14:paraId="39F973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工艺标准：电缆路径敷设合理，排布科学，无严重交叉、拥堵现象。</w:t>
      </w:r>
    </w:p>
    <w:p w14:paraId="666C61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通病8: 直埋电缆敷设深度不足、动缆和控缆交叉、未在两侧预留长度，未铺沙盖砖。</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24DB39F4">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5510DF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0CC7F4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1D430CA9">
        <w:tblPrEx>
          <w:tblCellMar>
            <w:top w:w="0" w:type="dxa"/>
            <w:left w:w="0" w:type="dxa"/>
            <w:bottom w:w="0" w:type="dxa"/>
            <w:right w:w="0" w:type="dxa"/>
          </w:tblCellMar>
        </w:tblPrEx>
        <w:trPr>
          <w:trHeight w:val="169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1BEB32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1、电缆敷设质量控制不严。</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4EE63D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1、敷设电缆时加强现场监督，保证工艺水平。</w:t>
            </w:r>
          </w:p>
          <w:p w14:paraId="26DD7B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2、电缆回填之前必须进行相应的验收制度。</w:t>
            </w:r>
          </w:p>
        </w:tc>
      </w:tr>
    </w:tbl>
    <w:p w14:paraId="03F581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工艺标准：直埋电缆敷设工艺质量要求。</w:t>
      </w:r>
    </w:p>
    <w:p w14:paraId="2E16F8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（5）电缆接线质量通病</w:t>
      </w:r>
      <w:bookmarkStart w:id="82" w:name="电缆接线"/>
      <w:bookmarkEnd w:id="82"/>
    </w:p>
    <w:p w14:paraId="05B015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主要工序：软管及接头配置、盘下电缆整理、盘上电缆整理、电缆头制作、线芯绑扎、端子接线、电缆挂牌。</w:t>
      </w:r>
    </w:p>
    <w:p w14:paraId="5617D8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通病1: 电缆钢甲、屏蔽层接地不规范。</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98E3143">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48D47C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25A1A9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30F6E51B">
        <w:tblPrEx>
          <w:tblCellMar>
            <w:top w:w="0" w:type="dxa"/>
            <w:left w:w="0" w:type="dxa"/>
            <w:bottom w:w="0" w:type="dxa"/>
            <w:right w:w="0" w:type="dxa"/>
          </w:tblCellMar>
        </w:tblPrEx>
        <w:trPr>
          <w:trHeight w:val="76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635316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1、技术标准及要求不明确。</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85207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1、技术员应根据电缆类型的不同在技术交底中分别将接地线规格、安装部位、安装工艺要求等技术标准交代清楚。</w:t>
            </w:r>
          </w:p>
        </w:tc>
      </w:tr>
      <w:tr w14:paraId="74BAB0AD">
        <w:tblPrEx>
          <w:tblCellMar>
            <w:top w:w="0" w:type="dxa"/>
            <w:left w:w="0" w:type="dxa"/>
            <w:bottom w:w="0" w:type="dxa"/>
            <w:right w:w="0" w:type="dxa"/>
          </w:tblCellMar>
        </w:tblPrEx>
        <w:trPr>
          <w:trHeight w:val="376"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375F02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2、施工人员责任心不强，质量意识淡薄。</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C69AA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1、加强培训、落实责任、严肃考核。</w:t>
            </w:r>
          </w:p>
        </w:tc>
      </w:tr>
      <w:tr w14:paraId="336BF316">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6D9245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3、操作不当，未固定牢固。</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DDD4F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1、按技术方案严格执行。</w:t>
            </w:r>
          </w:p>
          <w:p w14:paraId="56F86C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2、使用厂家供货恒力弹簧压接牢固。</w:t>
            </w:r>
          </w:p>
        </w:tc>
      </w:tr>
      <w:tr w14:paraId="7E72B90A">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59A78F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4、验收人员把关不严。</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5DC037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1、执行工序验收签证办法。</w:t>
            </w:r>
          </w:p>
          <w:p w14:paraId="1C2AC9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2、落实责任，严肃质量考核纪律。</w:t>
            </w:r>
          </w:p>
        </w:tc>
      </w:tr>
    </w:tbl>
    <w:p w14:paraId="3C8699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工艺标准：钢甲、屏蔽层接地规范、牢固、美观。</w:t>
      </w:r>
    </w:p>
    <w:p w14:paraId="3E1494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通病2: 线芯号头、电缆挂牌安装不规范、不齐全。</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1EF911ED">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2C5F7F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03140C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747E3FD3">
        <w:tblPrEx>
          <w:tblCellMar>
            <w:top w:w="0" w:type="dxa"/>
            <w:left w:w="0" w:type="dxa"/>
            <w:bottom w:w="0" w:type="dxa"/>
            <w:right w:w="0" w:type="dxa"/>
          </w:tblCellMar>
        </w:tblPrEx>
        <w:trPr>
          <w:trHeight w:val="55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04CA09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1、号头、电缆牌准备不全。</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3B1259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1、提前将所使用号头、电缆牌准备齐全，电缆备用芯也应准备相应号头。</w:t>
            </w:r>
          </w:p>
        </w:tc>
      </w:tr>
      <w:tr w14:paraId="73061980">
        <w:tblPrEx>
          <w:tblCellMar>
            <w:top w:w="0" w:type="dxa"/>
            <w:left w:w="0" w:type="dxa"/>
            <w:bottom w:w="0" w:type="dxa"/>
            <w:right w:w="0" w:type="dxa"/>
          </w:tblCellMar>
        </w:tblPrEx>
        <w:trPr>
          <w:trHeight w:val="55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5E5C1E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2、施工人员责任心不强，装设不全或装设错误。</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7B1DD9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1、加强培训、落实责任、严肃考核。</w:t>
            </w:r>
          </w:p>
        </w:tc>
      </w:tr>
      <w:tr w14:paraId="500E8E1F">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6F3CBB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3、装设工艺不规范。</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350DCF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1、在技术交底中将装设标准交代清楚。</w:t>
            </w:r>
          </w:p>
          <w:p w14:paraId="4A4447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2、设立标准样板供施工人员效仿。</w:t>
            </w:r>
          </w:p>
        </w:tc>
      </w:tr>
    </w:tbl>
    <w:p w14:paraId="00C788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工艺标准：线芯号头、电缆挂牌齐全、一致、美观。</w:t>
      </w:r>
    </w:p>
    <w:p w14:paraId="0127AF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通病3: 金属软管及软管配置不规范、装设不牢。</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555254D3">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63D4B87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38B2E3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330F0C9D">
        <w:tblPrEx>
          <w:tblCellMar>
            <w:top w:w="0" w:type="dxa"/>
            <w:left w:w="0" w:type="dxa"/>
            <w:bottom w:w="0" w:type="dxa"/>
            <w:right w:w="0" w:type="dxa"/>
          </w:tblCellMar>
        </w:tblPrEx>
        <w:trPr>
          <w:trHeight w:val="102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367D4E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1、管接头不合适。</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D434D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1、技术员提前规划，根据现场实物测量后准备相应规格的接头。</w:t>
            </w:r>
          </w:p>
          <w:p w14:paraId="32A96D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2、施工人员应在技术员确认下使用合适规格的材料，避免任意乱用。</w:t>
            </w:r>
          </w:p>
        </w:tc>
      </w:tr>
      <w:tr w14:paraId="69A60842">
        <w:tblPrEx>
          <w:tblCellMar>
            <w:top w:w="0" w:type="dxa"/>
            <w:left w:w="0" w:type="dxa"/>
            <w:bottom w:w="0" w:type="dxa"/>
            <w:right w:w="0" w:type="dxa"/>
          </w:tblCellMar>
        </w:tblPrEx>
        <w:trPr>
          <w:trHeight w:val="55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55BA55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2、软管长度不合适或是弯弧过大，造成软管、接头受力影响工艺质量。</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3B4447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1、软管配置长度适中，弯曲方式科学统一。</w:t>
            </w:r>
          </w:p>
        </w:tc>
      </w:tr>
      <w:tr w14:paraId="1DFCF0C4">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734F41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3、施工人员责任心不强，接头与钢管连接不牢固。</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19BA75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1、落实责任、严肃考核。</w:t>
            </w:r>
          </w:p>
          <w:p w14:paraId="088C73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2、加强验收。</w:t>
            </w:r>
          </w:p>
        </w:tc>
      </w:tr>
    </w:tbl>
    <w:p w14:paraId="403915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工艺标准：软管及接头安装齐全、紧固，软管弯曲美观一致。</w:t>
      </w:r>
    </w:p>
    <w:p w14:paraId="1A7AF9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通病4:同类型盘柜电缆接线弯曲弧度不一致。</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C849078">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659CD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12C811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1E806433">
        <w:tblPrEx>
          <w:tblCellMar>
            <w:top w:w="0" w:type="dxa"/>
            <w:left w:w="0" w:type="dxa"/>
            <w:bottom w:w="0" w:type="dxa"/>
            <w:right w:w="0" w:type="dxa"/>
          </w:tblCellMar>
        </w:tblPrEx>
        <w:trPr>
          <w:trHeight w:val="707"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7D6B05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1、技术标准及要求不明确。</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789C46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1、技术要求及操作步骤在交底中明确。</w:t>
            </w:r>
          </w:p>
          <w:p w14:paraId="12FE44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2、设立样板，供施工人员参照。</w:t>
            </w:r>
          </w:p>
        </w:tc>
      </w:tr>
      <w:tr w14:paraId="6F6CD792">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48BFE4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2、施工人员技能不熟练、责任心差。</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1288D1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1、加强培训、落实责任、严肃考核。</w:t>
            </w:r>
          </w:p>
        </w:tc>
      </w:tr>
    </w:tbl>
    <w:p w14:paraId="574191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工艺标准：同类型盘柜电缆接线弯曲弧度美观一致。</w:t>
      </w:r>
    </w:p>
    <w:p w14:paraId="2DFCA1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通病5:线芯压接不牢固。</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3B14864F">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73A51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45B7D8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1DA8891D">
        <w:tblPrEx>
          <w:tblCellMar>
            <w:top w:w="0" w:type="dxa"/>
            <w:left w:w="0" w:type="dxa"/>
            <w:bottom w:w="0" w:type="dxa"/>
            <w:right w:w="0" w:type="dxa"/>
          </w:tblCellMar>
        </w:tblPrEx>
        <w:trPr>
          <w:trHeight w:val="707"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7DEF71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1、技术标准及要求交底不充分。</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39CD54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1、技术细节要求在交底中明确，如“CT回路线芯需打圈压接、在同一端子最多压接2芯同径线芯、电机接线盒内所有螺栓均需紧固”等。</w:t>
            </w:r>
          </w:p>
        </w:tc>
      </w:tr>
      <w:tr w14:paraId="6D4A9825">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68D80F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2、施工人员责任心差，未按要求施工。</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1C85D6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1、加强培训、落实责任、严肃考核。</w:t>
            </w:r>
          </w:p>
          <w:p w14:paraId="2B1B55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2、加强验收。</w:t>
            </w:r>
          </w:p>
        </w:tc>
      </w:tr>
    </w:tbl>
    <w:p w14:paraId="487951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工艺标准：线芯压接牢固可靠。</w:t>
      </w:r>
    </w:p>
    <w:p w14:paraId="2E2591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（6）接地装置安装质量通病</w:t>
      </w:r>
      <w:bookmarkStart w:id="83" w:name="接地"/>
      <w:bookmarkEnd w:id="83"/>
    </w:p>
    <w:p w14:paraId="78457C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主要工序：设备接地。</w:t>
      </w:r>
    </w:p>
    <w:p w14:paraId="646BF0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通病1: 设备接地线安装不规范、设备接地不全。</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278CE900">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3D7604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262836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1B1CBCAF">
        <w:tblPrEx>
          <w:tblCellMar>
            <w:top w:w="0" w:type="dxa"/>
            <w:left w:w="0" w:type="dxa"/>
            <w:bottom w:w="0" w:type="dxa"/>
            <w:right w:w="0" w:type="dxa"/>
          </w:tblCellMar>
        </w:tblPrEx>
        <w:trPr>
          <w:trHeight w:val="54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28CA40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1、审图不细、工作安排有遗漏。</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52FDF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1、仔细审图、吃透图纸，掌握应作接地的设备范围，工作安排中无漏项。</w:t>
            </w:r>
          </w:p>
        </w:tc>
      </w:tr>
      <w:tr w14:paraId="6ADD5F43">
        <w:tblPrEx>
          <w:tblCellMar>
            <w:top w:w="0" w:type="dxa"/>
            <w:left w:w="0" w:type="dxa"/>
            <w:bottom w:w="0" w:type="dxa"/>
            <w:right w:w="0" w:type="dxa"/>
          </w:tblCellMar>
        </w:tblPrEx>
        <w:trPr>
          <w:trHeight w:val="102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489390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2、技术方案制定不细，接地线安装方式没有明确技术标准及要求。</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3E7C2E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1、制定的技术方案应明确不同设备的接地方式，如接地材料的选择、安装位置、与设备连接位置等。</w:t>
            </w:r>
          </w:p>
          <w:p w14:paraId="4DE287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2、技术交底充分全面有效果。</w:t>
            </w:r>
          </w:p>
        </w:tc>
      </w:tr>
      <w:tr w14:paraId="4C75FB94">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0B386C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3、施工人员质量意识及责任心淡薄。</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0AF65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1、加强培训、落实责任、严肃考核。</w:t>
            </w:r>
          </w:p>
          <w:p w14:paraId="477638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2、加强过程控制及各级验收效果。</w:t>
            </w:r>
          </w:p>
        </w:tc>
      </w:tr>
      <w:tr w14:paraId="454CA09C">
        <w:tblPrEx>
          <w:tblCellMar>
            <w:top w:w="0" w:type="dxa"/>
            <w:left w:w="0" w:type="dxa"/>
            <w:bottom w:w="0" w:type="dxa"/>
            <w:right w:w="0" w:type="dxa"/>
          </w:tblCellMar>
        </w:tblPrEx>
        <w:trPr>
          <w:trHeight w:val="55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76ED53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4、操作方法不得当。</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42D823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1、型钢切割、弯制、钻孔使用专用工器具，严禁使用电焊代替。</w:t>
            </w:r>
          </w:p>
        </w:tc>
      </w:tr>
    </w:tbl>
    <w:p w14:paraId="3D7861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工艺标准：需接地设备均作接地，接地线安装规范。</w:t>
      </w:r>
    </w:p>
    <w:p w14:paraId="54E7D2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通病2: 接地标示漆涂刷不规范美观。</w:t>
      </w:r>
    </w:p>
    <w:tbl>
      <w:tblPr>
        <w:tblStyle w:val="6"/>
        <w:tblpPr w:leftFromText="180" w:rightFromText="180" w:vertAnchor="text" w:horzAnchor="margin" w:tblpY="2"/>
        <w:tblW w:w="9384" w:type="dxa"/>
        <w:tblCellSpacing w:w="0" w:type="dxa"/>
        <w:tblInd w:w="0" w:type="dxa"/>
        <w:tblLayout w:type="fixed"/>
        <w:tblCellMar>
          <w:top w:w="0" w:type="dxa"/>
          <w:left w:w="0" w:type="dxa"/>
          <w:bottom w:w="0" w:type="dxa"/>
          <w:right w:w="0" w:type="dxa"/>
        </w:tblCellMar>
      </w:tblPr>
      <w:tblGrid>
        <w:gridCol w:w="4692"/>
        <w:gridCol w:w="4692"/>
      </w:tblGrid>
      <w:tr w14:paraId="40867DD8">
        <w:tblPrEx>
          <w:tblCellMar>
            <w:top w:w="0" w:type="dxa"/>
            <w:left w:w="0" w:type="dxa"/>
            <w:bottom w:w="0" w:type="dxa"/>
            <w:right w:w="0" w:type="dxa"/>
          </w:tblCellMar>
        </w:tblPrEx>
        <w:trPr>
          <w:trHeight w:val="375" w:hRule="atLeast"/>
          <w:tblCellSpacing w:w="0" w:type="dxa"/>
          <w:hidden/>
        </w:trPr>
        <w:tc>
          <w:tcPr>
            <w:tcW w:w="4692" w:type="dxa"/>
            <w:tcBorders>
              <w:top w:val="single" w:color="000000" w:sz="12" w:space="0"/>
              <w:left w:val="single" w:color="000000" w:sz="12" w:space="0"/>
              <w:bottom w:val="single" w:color="000000" w:sz="6" w:space="0"/>
              <w:right w:val="single" w:color="000000" w:sz="6" w:space="0"/>
            </w:tcBorders>
            <w:noWrap w:val="0"/>
            <w:vAlign w:val="center"/>
          </w:tcPr>
          <w:p w14:paraId="2A4066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2" w:type="dxa"/>
            <w:tcBorders>
              <w:top w:val="single" w:color="000000" w:sz="12" w:space="0"/>
              <w:left w:val="single" w:color="000000" w:sz="6" w:space="0"/>
              <w:bottom w:val="single" w:color="000000" w:sz="6" w:space="0"/>
              <w:right w:val="single" w:color="000000" w:sz="12" w:space="0"/>
            </w:tcBorders>
            <w:noWrap w:val="0"/>
            <w:vAlign w:val="center"/>
          </w:tcPr>
          <w:p w14:paraId="429CD8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309A29FB">
        <w:tblPrEx>
          <w:tblCellMar>
            <w:top w:w="0" w:type="dxa"/>
            <w:left w:w="0" w:type="dxa"/>
            <w:bottom w:w="0" w:type="dxa"/>
            <w:right w:w="0" w:type="dxa"/>
          </w:tblCellMar>
        </w:tblPrEx>
        <w:trPr>
          <w:trHeight w:val="810" w:hRule="atLeast"/>
          <w:tblCellSpacing w:w="0" w:type="dxa"/>
          <w:hidden/>
        </w:trPr>
        <w:tc>
          <w:tcPr>
            <w:tcW w:w="4692" w:type="dxa"/>
            <w:tcBorders>
              <w:top w:val="single" w:color="000000" w:sz="6" w:space="0"/>
              <w:left w:val="single" w:color="000000" w:sz="12" w:space="0"/>
              <w:bottom w:val="single" w:color="000000" w:sz="6" w:space="0"/>
              <w:right w:val="single" w:color="000000" w:sz="6" w:space="0"/>
            </w:tcBorders>
            <w:noWrap w:val="0"/>
            <w:vAlign w:val="center"/>
          </w:tcPr>
          <w:p w14:paraId="233FE6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1、技术方案制定不细、标准不明。</w:t>
            </w:r>
          </w:p>
        </w:tc>
        <w:tc>
          <w:tcPr>
            <w:tcW w:w="4692" w:type="dxa"/>
            <w:tcBorders>
              <w:top w:val="single" w:color="000000" w:sz="6" w:space="0"/>
              <w:left w:val="single" w:color="000000" w:sz="6" w:space="0"/>
              <w:bottom w:val="single" w:color="000000" w:sz="6" w:space="0"/>
              <w:right w:val="single" w:color="000000" w:sz="12" w:space="0"/>
            </w:tcBorders>
            <w:noWrap w:val="0"/>
            <w:vAlign w:val="center"/>
          </w:tcPr>
          <w:p w14:paraId="5F33B6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1、技术交底应明确黄绿漆涂刷尺寸、位置，接地符号涂刷位置等标准要求。</w:t>
            </w:r>
          </w:p>
          <w:p w14:paraId="1BDF09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2、交代具体操作方法。</w:t>
            </w:r>
          </w:p>
        </w:tc>
      </w:tr>
      <w:tr w14:paraId="4ADDF1E6">
        <w:tblPrEx>
          <w:tblCellMar>
            <w:top w:w="0" w:type="dxa"/>
            <w:left w:w="0" w:type="dxa"/>
            <w:bottom w:w="0" w:type="dxa"/>
            <w:right w:w="0" w:type="dxa"/>
          </w:tblCellMar>
        </w:tblPrEx>
        <w:trPr>
          <w:trHeight w:val="555" w:hRule="atLeast"/>
          <w:tblCellSpacing w:w="0" w:type="dxa"/>
          <w:hidden/>
        </w:trPr>
        <w:tc>
          <w:tcPr>
            <w:tcW w:w="4692" w:type="dxa"/>
            <w:tcBorders>
              <w:top w:val="single" w:color="000000" w:sz="6" w:space="0"/>
              <w:left w:val="single" w:color="000000" w:sz="12" w:space="0"/>
              <w:bottom w:val="single" w:color="000000" w:sz="12" w:space="0"/>
              <w:right w:val="single" w:color="000000" w:sz="6" w:space="0"/>
            </w:tcBorders>
            <w:noWrap w:val="0"/>
            <w:vAlign w:val="center"/>
          </w:tcPr>
          <w:p w14:paraId="5F4A1A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2、施工人员操作不当。</w:t>
            </w:r>
          </w:p>
        </w:tc>
        <w:tc>
          <w:tcPr>
            <w:tcW w:w="4692" w:type="dxa"/>
            <w:tcBorders>
              <w:top w:val="single" w:color="000000" w:sz="6" w:space="0"/>
              <w:left w:val="single" w:color="000000" w:sz="6" w:space="0"/>
              <w:bottom w:val="single" w:color="000000" w:sz="12" w:space="0"/>
              <w:right w:val="single" w:color="000000" w:sz="12" w:space="0"/>
            </w:tcBorders>
            <w:noWrap w:val="0"/>
            <w:vAlign w:val="center"/>
          </w:tcPr>
          <w:p w14:paraId="6B8F05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1、严格按技术方案施工，加强过程控制及质量验收。</w:t>
            </w:r>
          </w:p>
        </w:tc>
      </w:tr>
    </w:tbl>
    <w:p w14:paraId="70A45D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 xml:space="preserve">工艺标准：接地标示漆涂刷规范、美观。        </w:t>
      </w:r>
    </w:p>
    <w:p w14:paraId="6886E0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（7）盘柜安装质量通病</w:t>
      </w:r>
      <w:bookmarkStart w:id="84" w:name="盘柜"/>
      <w:bookmarkEnd w:id="84"/>
    </w:p>
    <w:p w14:paraId="4F4E5E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主要工序：设备运输、开箱、吊运、就位调整、固定、盘间螺栓连接、母线穿装、母线螺栓紧固、盘柜活动窗板恢复、成品防护。</w:t>
      </w:r>
    </w:p>
    <w:p w14:paraId="7F5EF8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通病1: 盘柜成品受污染或破坏。（包括就地接线盒等设备）</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11887626">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6A23EA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4F8056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42C23676">
        <w:tblPrEx>
          <w:tblCellMar>
            <w:top w:w="0" w:type="dxa"/>
            <w:left w:w="0" w:type="dxa"/>
            <w:bottom w:w="0" w:type="dxa"/>
            <w:right w:w="0" w:type="dxa"/>
          </w:tblCellMar>
        </w:tblPrEx>
        <w:trPr>
          <w:trHeight w:val="55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3AFCB2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1、柜门敞着不关。</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44CCBB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1、每次施工完后均将柜门关闭。</w:t>
            </w:r>
          </w:p>
        </w:tc>
      </w:tr>
      <w:tr w14:paraId="57E2D365">
        <w:tblPrEx>
          <w:tblCellMar>
            <w:top w:w="0" w:type="dxa"/>
            <w:left w:w="0" w:type="dxa"/>
            <w:bottom w:w="0" w:type="dxa"/>
            <w:right w:w="0" w:type="dxa"/>
          </w:tblCellMar>
        </w:tblPrEx>
        <w:trPr>
          <w:trHeight w:val="124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69D12A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2、成品保护措施不完善。</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41450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1、在设备脆弱部位（如玻璃）贴警示标牌。</w:t>
            </w:r>
          </w:p>
          <w:p w14:paraId="64A314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2、加强防护，可使用塑料布、包装板或石棉布包裹，起到防尘、防水、防盗或防火的作用。</w:t>
            </w:r>
          </w:p>
        </w:tc>
      </w:tr>
      <w:tr w14:paraId="42AFFF56">
        <w:tblPrEx>
          <w:tblCellMar>
            <w:top w:w="0" w:type="dxa"/>
            <w:left w:w="0" w:type="dxa"/>
            <w:bottom w:w="0" w:type="dxa"/>
            <w:right w:w="0" w:type="dxa"/>
          </w:tblCellMar>
        </w:tblPrEx>
        <w:trPr>
          <w:trHeight w:val="85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4DF5BF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3、施工人员成品保护意识不强。</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1502FA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1、加强培训。</w:t>
            </w:r>
          </w:p>
          <w:p w14:paraId="219470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2、严肃成品破坏考核纪律。</w:t>
            </w:r>
          </w:p>
          <w:p w14:paraId="585654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3、加强巡视，及时报告、及时完善。</w:t>
            </w:r>
          </w:p>
        </w:tc>
      </w:tr>
    </w:tbl>
    <w:p w14:paraId="524766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工艺标准：成品盘柜做好防护措施，免受二次污染。</w:t>
      </w:r>
    </w:p>
    <w:p w14:paraId="0912C8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通病2: 盘柜与基础固定点不全。</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1E3FA20">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86E97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2E6DD0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05304A24">
        <w:tblPrEx>
          <w:tblCellMar>
            <w:top w:w="0" w:type="dxa"/>
            <w:left w:w="0" w:type="dxa"/>
            <w:bottom w:w="0" w:type="dxa"/>
            <w:right w:w="0" w:type="dxa"/>
          </w:tblCellMar>
        </w:tblPrEx>
        <w:trPr>
          <w:trHeight w:val="85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723D08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1、施工人员思想不重视，责任心不强。</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648627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1、加强技术交底及质量意识培训。</w:t>
            </w:r>
          </w:p>
          <w:p w14:paraId="7E4D94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2、落实责任到人，严肃质量考核纪律。</w:t>
            </w:r>
          </w:p>
          <w:p w14:paraId="6E1ACE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3、加强验收力度。</w:t>
            </w:r>
          </w:p>
        </w:tc>
      </w:tr>
    </w:tbl>
    <w:p w14:paraId="24B272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工艺标准：盘柜与基础的固定点齐全牢固。</w:t>
      </w:r>
    </w:p>
    <w:p w14:paraId="37A976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通病3: 盘柜门锁损坏。</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7CEF9A41">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506C9D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5F4D61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054EC6F9">
        <w:tblPrEx>
          <w:tblCellMar>
            <w:top w:w="0" w:type="dxa"/>
            <w:left w:w="0" w:type="dxa"/>
            <w:bottom w:w="0" w:type="dxa"/>
            <w:right w:w="0" w:type="dxa"/>
          </w:tblCellMar>
        </w:tblPrEx>
        <w:trPr>
          <w:trHeight w:val="85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25F5EF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1、不使用专用钥匙开关门，而是使用螺丝刀等工具硬拔。</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23CE05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1、各配电室放置专用工具供使用。</w:t>
            </w:r>
          </w:p>
          <w:p w14:paraId="36DF54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2、明文禁止使用非专用工具开关柜门。</w:t>
            </w:r>
          </w:p>
          <w:p w14:paraId="3AC838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3、追究责任人违章行为。</w:t>
            </w:r>
          </w:p>
        </w:tc>
      </w:tr>
    </w:tbl>
    <w:p w14:paraId="4F2E72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工艺标准：开关柜门使用专用钥匙。</w:t>
      </w:r>
    </w:p>
    <w:p w14:paraId="703BB1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通病4: 柜内母线螺栓紧固力矩不合适，露丝长度不统一。</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3CAA00A4">
        <w:tblPrEx>
          <w:tblCellMar>
            <w:top w:w="0" w:type="dxa"/>
            <w:left w:w="0" w:type="dxa"/>
            <w:bottom w:w="0" w:type="dxa"/>
            <w:right w:w="0" w:type="dxa"/>
          </w:tblCellMar>
        </w:tblPrEx>
        <w:trPr>
          <w:trHeight w:val="375"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6AE0AC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4C75F6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10BFDBF7">
        <w:tblPrEx>
          <w:tblCellMar>
            <w:top w:w="0" w:type="dxa"/>
            <w:left w:w="0" w:type="dxa"/>
            <w:bottom w:w="0" w:type="dxa"/>
            <w:right w:w="0" w:type="dxa"/>
          </w:tblCellMar>
        </w:tblPrEx>
        <w:trPr>
          <w:trHeight w:val="766"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5C83F4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1、技术要求不明确。</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3B0354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1、技术交底中明确各规格螺栓紧固力矩、螺</w:t>
            </w:r>
          </w:p>
          <w:p w14:paraId="6308FA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栓穿装方向、露丝长度等技术要求。</w:t>
            </w:r>
          </w:p>
        </w:tc>
      </w:tr>
      <w:tr w14:paraId="3CE75093">
        <w:tblPrEx>
          <w:tblCellMar>
            <w:top w:w="0" w:type="dxa"/>
            <w:left w:w="0" w:type="dxa"/>
            <w:bottom w:w="0" w:type="dxa"/>
            <w:right w:w="0" w:type="dxa"/>
          </w:tblCellMar>
        </w:tblPrEx>
        <w:trPr>
          <w:trHeight w:val="855"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01EC33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2、施工人员操作不当、责任心不强。</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312DF2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1、施工人员使用力矩扳手按要求紧固螺栓。</w:t>
            </w:r>
          </w:p>
          <w:p w14:paraId="4D8ED4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2、加强施工人员质量意识培训。</w:t>
            </w:r>
          </w:p>
          <w:p w14:paraId="5B6067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3、加强验收、落实各级质量责任、严肃质量考核纪律。</w:t>
            </w:r>
          </w:p>
        </w:tc>
      </w:tr>
    </w:tbl>
    <w:p w14:paraId="65340C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工艺标准：盘母线螺栓紧固力矩适当，安装规范，配件齐全，露丝长度2-3丝。</w:t>
      </w:r>
    </w:p>
    <w:p w14:paraId="2C1AD5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（8）高压电气设备安装质量通病</w:t>
      </w:r>
      <w:bookmarkStart w:id="85" w:name="高压电气设备"/>
      <w:bookmarkEnd w:id="85"/>
    </w:p>
    <w:p w14:paraId="7893129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主要项目包括：箱式变压器安装</w:t>
      </w:r>
    </w:p>
    <w:p w14:paraId="6566C8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通病1: 变压器法兰等处渗油。</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28288F07">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146E6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1CCBE2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593D9834">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4DDF8D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1、法兰接触面不光滑。</w:t>
            </w:r>
          </w:p>
        </w:tc>
        <w:tc>
          <w:tcPr>
            <w:tcW w:w="4695" w:type="dxa"/>
            <w:vMerge w:val="restart"/>
            <w:tcBorders>
              <w:top w:val="single" w:color="000000" w:sz="6" w:space="0"/>
              <w:left w:val="single" w:color="000000" w:sz="6" w:space="0"/>
              <w:right w:val="single" w:color="000000" w:sz="12" w:space="0"/>
            </w:tcBorders>
            <w:noWrap w:val="0"/>
            <w:vAlign w:val="center"/>
          </w:tcPr>
          <w:p w14:paraId="15A6AF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1、变压器安装前应、仔细检查各法兰接触面，发现渗漏及时通知厂家处理。</w:t>
            </w:r>
          </w:p>
          <w:p w14:paraId="326C77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2、法兰连接前应检查接触面是否有凹坑或突起。</w:t>
            </w:r>
          </w:p>
          <w:p w14:paraId="470017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3、处理渗漏时，紧固螺栓应用十字交叉法对角紧固。</w:t>
            </w:r>
          </w:p>
        </w:tc>
      </w:tr>
      <w:tr w14:paraId="339A51C5">
        <w:tblPrEx>
          <w:tblCellMar>
            <w:top w:w="0" w:type="dxa"/>
            <w:left w:w="0" w:type="dxa"/>
            <w:bottom w:w="0" w:type="dxa"/>
            <w:right w:w="0" w:type="dxa"/>
          </w:tblCellMar>
        </w:tblPrEx>
        <w:trPr>
          <w:trHeight w:val="556"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6D7B39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2、厂家螺栓未完全紧固、运输途中发生松动。</w:t>
            </w:r>
          </w:p>
        </w:tc>
        <w:tc>
          <w:tcPr>
            <w:tcW w:w="4695" w:type="dxa"/>
            <w:vMerge w:val="continue"/>
            <w:tcBorders>
              <w:left w:val="single" w:color="000000" w:sz="6" w:space="0"/>
              <w:right w:val="single" w:color="000000" w:sz="12" w:space="0"/>
            </w:tcBorders>
            <w:noWrap w:val="0"/>
            <w:vAlign w:val="center"/>
          </w:tcPr>
          <w:p w14:paraId="679852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p>
        </w:tc>
      </w:tr>
      <w:tr w14:paraId="48262922">
        <w:tblPrEx>
          <w:tblCellMar>
            <w:top w:w="0" w:type="dxa"/>
            <w:left w:w="0" w:type="dxa"/>
            <w:bottom w:w="0" w:type="dxa"/>
            <w:right w:w="0" w:type="dxa"/>
          </w:tblCellMar>
        </w:tblPrEx>
        <w:trPr>
          <w:trHeight w:val="333"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152B8FB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3、螺栓紧固不均匀，压力不够。</w:t>
            </w:r>
          </w:p>
        </w:tc>
        <w:tc>
          <w:tcPr>
            <w:tcW w:w="4695" w:type="dxa"/>
            <w:vMerge w:val="continue"/>
            <w:tcBorders>
              <w:left w:val="single" w:color="000000" w:sz="6" w:space="0"/>
              <w:bottom w:val="single" w:color="000000" w:sz="12" w:space="0"/>
              <w:right w:val="single" w:color="000000" w:sz="12" w:space="0"/>
            </w:tcBorders>
            <w:noWrap w:val="0"/>
            <w:vAlign w:val="center"/>
          </w:tcPr>
          <w:p w14:paraId="4CE9E9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p>
        </w:tc>
      </w:tr>
    </w:tbl>
    <w:p w14:paraId="459027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工艺标准：变压器注油后无渗油现象。</w:t>
      </w:r>
    </w:p>
    <w:p w14:paraId="3A560E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通病2: 变压器外壳变形、刮擦。</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5E63C690">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16210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5C5C26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22CD5A53">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7B1CD9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1、箱变安装、倒运过程中不注意防护。</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293430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1、变压器到场之后应及时检查外观，发现有变形、掉漆现象应及时通知厂家处理。</w:t>
            </w:r>
          </w:p>
        </w:tc>
      </w:tr>
      <w:tr w14:paraId="4C229FE9">
        <w:tblPrEx>
          <w:tblCellMar>
            <w:top w:w="0" w:type="dxa"/>
            <w:left w:w="0" w:type="dxa"/>
            <w:bottom w:w="0" w:type="dxa"/>
            <w:right w:w="0" w:type="dxa"/>
          </w:tblCellMar>
        </w:tblPrEx>
        <w:trPr>
          <w:trHeight w:val="810"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7C9E20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2、交叉施工设备污染。</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58E21E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1、变压器安装过程中严格注意防护。</w:t>
            </w:r>
          </w:p>
          <w:p w14:paraId="160924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2、安装完成之后变压器也应注意防护，设专人巡查。</w:t>
            </w:r>
          </w:p>
        </w:tc>
      </w:tr>
    </w:tbl>
    <w:p w14:paraId="45C85C9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工艺标准：设备外观无损伤、掉漆，防护良好</w:t>
      </w:r>
    </w:p>
    <w:p w14:paraId="759594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通病3: 箱变安装歪斜。</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9B030D5">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0CFEB6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09B5C2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47AFA495">
        <w:tblPrEx>
          <w:tblCellMar>
            <w:top w:w="0" w:type="dxa"/>
            <w:left w:w="0" w:type="dxa"/>
            <w:bottom w:w="0" w:type="dxa"/>
            <w:right w:w="0" w:type="dxa"/>
          </w:tblCellMar>
        </w:tblPrEx>
        <w:trPr>
          <w:trHeight w:val="585"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3446AF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1、箱变基础高低不齐。</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178A03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1、箱变安装之前应进行基础移交，发现不能满足安装要求的应进行处理。</w:t>
            </w:r>
          </w:p>
        </w:tc>
      </w:tr>
    </w:tbl>
    <w:p w14:paraId="16E013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工艺标准：箱变安装平整</w:t>
      </w:r>
    </w:p>
    <w:p w14:paraId="71150E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（9）电缆防火封堵施工质量通病</w:t>
      </w:r>
      <w:bookmarkStart w:id="86" w:name="防火封堵"/>
      <w:bookmarkEnd w:id="86"/>
    </w:p>
    <w:p w14:paraId="7CA4F12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主要工序：材料调配、防火包安装、无机堵料施工、有机堵料施工、防火涂料涂刷。</w:t>
      </w:r>
    </w:p>
    <w:p w14:paraId="55335C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通病1:防火封堵施工污染设备及环境。</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3AFE30EA">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5F39B4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0E112A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09EDB2FA">
        <w:tblPrEx>
          <w:tblCellMar>
            <w:top w:w="0" w:type="dxa"/>
            <w:left w:w="0" w:type="dxa"/>
            <w:bottom w:w="0" w:type="dxa"/>
            <w:right w:w="0" w:type="dxa"/>
          </w:tblCellMar>
        </w:tblPrEx>
        <w:trPr>
          <w:trHeight w:val="333"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7FB7D5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1、施工人员责任心不强，操作不当。</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7D85D2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1、材料调配区域做好隔离措施。</w:t>
            </w:r>
          </w:p>
          <w:p w14:paraId="4C3B05D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2、施工中小心操作，防止封堵材料污染设备。</w:t>
            </w:r>
          </w:p>
          <w:p w14:paraId="73A631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3、盘柜封堵的体积与位置应在交底中明确，防止封堵材料影响其他设备的运行。</w:t>
            </w:r>
          </w:p>
          <w:p w14:paraId="076885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4、防火涂料在涂刷过程中下方应有防止滴溅污染设备的措施。</w:t>
            </w:r>
          </w:p>
          <w:p w14:paraId="79E93D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5、文明施工，做好“三无五清”。</w:t>
            </w:r>
          </w:p>
        </w:tc>
      </w:tr>
    </w:tbl>
    <w:p w14:paraId="366716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工艺标准：防火封堵工艺美观，无污染设备及环境的现象。</w:t>
      </w:r>
    </w:p>
    <w:p w14:paraId="300291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通病2:防火封堵存在遗漏区域。</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61F074A3">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37D51B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420AD0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4006114F">
        <w:tblPrEx>
          <w:tblCellMar>
            <w:top w:w="0" w:type="dxa"/>
            <w:left w:w="0" w:type="dxa"/>
            <w:bottom w:w="0" w:type="dxa"/>
            <w:right w:w="0" w:type="dxa"/>
          </w:tblCellMar>
        </w:tblPrEx>
        <w:trPr>
          <w:trHeight w:val="333"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5373F1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1、对设计范围掌握不准。</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650416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1、技术人员吃透图纸，掌握需做防火封堵范围，在技术交底中明确。</w:t>
            </w:r>
          </w:p>
        </w:tc>
      </w:tr>
      <w:tr w14:paraId="28D8B1AA">
        <w:tblPrEx>
          <w:tblCellMar>
            <w:top w:w="0" w:type="dxa"/>
            <w:left w:w="0" w:type="dxa"/>
            <w:bottom w:w="0" w:type="dxa"/>
            <w:right w:w="0" w:type="dxa"/>
          </w:tblCellMar>
        </w:tblPrEx>
        <w:trPr>
          <w:trHeight w:val="333"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78C58E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2、控制不力，把关不严。</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799176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1、加强各级人员过程控制与监督。</w:t>
            </w:r>
          </w:p>
          <w:p w14:paraId="34250A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2、加强验收。</w:t>
            </w:r>
          </w:p>
          <w:p w14:paraId="0E9BEA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3、落实各级责任、严肃质量考核纪律。</w:t>
            </w:r>
          </w:p>
        </w:tc>
      </w:tr>
    </w:tbl>
    <w:p w14:paraId="7176FB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工艺标准：防火封堵覆盖全面无遗漏区域。</w:t>
      </w:r>
    </w:p>
    <w:p w14:paraId="5CFB3E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通病3:防火封堵施工工艺差。</w:t>
      </w:r>
    </w:p>
    <w:tbl>
      <w:tblPr>
        <w:tblStyle w:val="6"/>
        <w:tblW w:w="9390" w:type="dxa"/>
        <w:tblCellSpacing w:w="0" w:type="dxa"/>
        <w:tblInd w:w="45" w:type="dxa"/>
        <w:tblLayout w:type="fixed"/>
        <w:tblCellMar>
          <w:top w:w="0" w:type="dxa"/>
          <w:left w:w="0" w:type="dxa"/>
          <w:bottom w:w="0" w:type="dxa"/>
          <w:right w:w="0" w:type="dxa"/>
        </w:tblCellMar>
      </w:tblPr>
      <w:tblGrid>
        <w:gridCol w:w="4695"/>
        <w:gridCol w:w="4695"/>
      </w:tblGrid>
      <w:tr w14:paraId="4449BAD1">
        <w:tblPrEx>
          <w:tblCellMar>
            <w:top w:w="0" w:type="dxa"/>
            <w:left w:w="0" w:type="dxa"/>
            <w:bottom w:w="0" w:type="dxa"/>
            <w:right w:w="0" w:type="dxa"/>
          </w:tblCellMar>
        </w:tblPrEx>
        <w:trPr>
          <w:trHeight w:val="570" w:hRule="atLeast"/>
          <w:tblCellSpacing w:w="0" w:type="dxa"/>
          <w:hidden/>
        </w:trPr>
        <w:tc>
          <w:tcPr>
            <w:tcW w:w="4695" w:type="dxa"/>
            <w:tcBorders>
              <w:top w:val="single" w:color="000000" w:sz="12" w:space="0"/>
              <w:left w:val="single" w:color="000000" w:sz="12" w:space="0"/>
              <w:bottom w:val="single" w:color="000000" w:sz="6" w:space="0"/>
              <w:right w:val="single" w:color="000000" w:sz="6" w:space="0"/>
            </w:tcBorders>
            <w:noWrap w:val="0"/>
            <w:vAlign w:val="center"/>
          </w:tcPr>
          <w:p w14:paraId="2A900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形成原因</w:t>
            </w:r>
          </w:p>
        </w:tc>
        <w:tc>
          <w:tcPr>
            <w:tcW w:w="4695" w:type="dxa"/>
            <w:tcBorders>
              <w:top w:val="single" w:color="000000" w:sz="12" w:space="0"/>
              <w:left w:val="single" w:color="000000" w:sz="6" w:space="0"/>
              <w:bottom w:val="single" w:color="000000" w:sz="6" w:space="0"/>
              <w:right w:val="single" w:color="000000" w:sz="12" w:space="0"/>
            </w:tcBorders>
            <w:noWrap w:val="0"/>
            <w:vAlign w:val="center"/>
          </w:tcPr>
          <w:p w14:paraId="55A4D8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应对措施</w:t>
            </w:r>
          </w:p>
        </w:tc>
      </w:tr>
      <w:tr w14:paraId="3AA3DAE8">
        <w:tblPrEx>
          <w:tblCellMar>
            <w:top w:w="0" w:type="dxa"/>
            <w:left w:w="0" w:type="dxa"/>
            <w:bottom w:w="0" w:type="dxa"/>
            <w:right w:w="0" w:type="dxa"/>
          </w:tblCellMar>
        </w:tblPrEx>
        <w:trPr>
          <w:trHeight w:val="333" w:hRule="atLeast"/>
          <w:tblCellSpacing w:w="0" w:type="dxa"/>
          <w:hidden/>
        </w:trPr>
        <w:tc>
          <w:tcPr>
            <w:tcW w:w="4695" w:type="dxa"/>
            <w:tcBorders>
              <w:top w:val="single" w:color="000000" w:sz="6" w:space="0"/>
              <w:left w:val="single" w:color="000000" w:sz="12" w:space="0"/>
              <w:bottom w:val="single" w:color="000000" w:sz="6" w:space="0"/>
              <w:right w:val="single" w:color="000000" w:sz="6" w:space="0"/>
            </w:tcBorders>
            <w:noWrap w:val="0"/>
            <w:vAlign w:val="center"/>
          </w:tcPr>
          <w:p w14:paraId="6B1D4E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1、技术方案不合理。</w:t>
            </w:r>
          </w:p>
        </w:tc>
        <w:tc>
          <w:tcPr>
            <w:tcW w:w="4695" w:type="dxa"/>
            <w:tcBorders>
              <w:top w:val="single" w:color="000000" w:sz="6" w:space="0"/>
              <w:left w:val="single" w:color="000000" w:sz="6" w:space="0"/>
              <w:bottom w:val="single" w:color="000000" w:sz="6" w:space="0"/>
              <w:right w:val="single" w:color="000000" w:sz="12" w:space="0"/>
            </w:tcBorders>
            <w:noWrap w:val="0"/>
            <w:vAlign w:val="center"/>
          </w:tcPr>
          <w:p w14:paraId="06C476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1、技术人员根据设备区域的不同，制定灵活合理的施工方案，并充分交底。</w:t>
            </w:r>
          </w:p>
        </w:tc>
      </w:tr>
      <w:tr w14:paraId="4DACE0B9">
        <w:tblPrEx>
          <w:tblCellMar>
            <w:top w:w="0" w:type="dxa"/>
            <w:left w:w="0" w:type="dxa"/>
            <w:bottom w:w="0" w:type="dxa"/>
            <w:right w:w="0" w:type="dxa"/>
          </w:tblCellMar>
        </w:tblPrEx>
        <w:trPr>
          <w:trHeight w:val="333" w:hRule="atLeast"/>
          <w:tblCellSpacing w:w="0" w:type="dxa"/>
          <w:hidden/>
        </w:trPr>
        <w:tc>
          <w:tcPr>
            <w:tcW w:w="4695" w:type="dxa"/>
            <w:tcBorders>
              <w:top w:val="single" w:color="000000" w:sz="6" w:space="0"/>
              <w:left w:val="single" w:color="000000" w:sz="12" w:space="0"/>
              <w:bottom w:val="single" w:color="000000" w:sz="12" w:space="0"/>
              <w:right w:val="single" w:color="000000" w:sz="6" w:space="0"/>
            </w:tcBorders>
            <w:noWrap w:val="0"/>
            <w:vAlign w:val="center"/>
          </w:tcPr>
          <w:p w14:paraId="130CB4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2、施工人员经验少，工艺质量差。</w:t>
            </w:r>
          </w:p>
        </w:tc>
        <w:tc>
          <w:tcPr>
            <w:tcW w:w="4695" w:type="dxa"/>
            <w:tcBorders>
              <w:top w:val="single" w:color="000000" w:sz="6" w:space="0"/>
              <w:left w:val="single" w:color="000000" w:sz="6" w:space="0"/>
              <w:bottom w:val="single" w:color="000000" w:sz="12" w:space="0"/>
              <w:right w:val="single" w:color="000000" w:sz="12" w:space="0"/>
            </w:tcBorders>
            <w:noWrap w:val="0"/>
            <w:vAlign w:val="center"/>
          </w:tcPr>
          <w:p w14:paraId="62CB7F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1、加强业务及质量意识培训。</w:t>
            </w:r>
          </w:p>
          <w:p w14:paraId="2F2E55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2、加强各级人员过程控制与监督。</w:t>
            </w:r>
          </w:p>
          <w:p w14:paraId="2A3DD9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3、加强验收。</w:t>
            </w:r>
          </w:p>
          <w:p w14:paraId="353F9B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4、落实各级责任、严肃质量考核纪律。</w:t>
            </w:r>
          </w:p>
        </w:tc>
      </w:tr>
    </w:tbl>
    <w:p w14:paraId="278CB3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工艺标准：防火封堵施工工艺美观。</w:t>
      </w:r>
    </w:p>
    <w:p w14:paraId="7DDA9F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87" w:name="_Toc25824"/>
      <w:bookmarkStart w:id="88" w:name="_Toc69902115"/>
      <w:bookmarkStart w:id="89" w:name="_Toc69899575"/>
      <w:bookmarkStart w:id="90" w:name="_Toc22660"/>
      <w:r>
        <w:rPr>
          <w:rFonts w:hint="eastAsia" w:ascii="仿宋" w:hAnsi="仿宋" w:eastAsia="仿宋" w:cs="仿宋"/>
          <w:b w:val="0"/>
          <w:bCs w:val="0"/>
          <w:iCs w:val="0"/>
          <w:snapToGrid/>
          <w:vanish w:val="0"/>
          <w:spacing w:val="0"/>
          <w:kern w:val="21"/>
          <w:position w:val="0"/>
          <w:sz w:val="28"/>
          <w:szCs w:val="28"/>
        </w:rPr>
        <w:t>4.3质量管理及检验的标准</w:t>
      </w:r>
      <w:bookmarkEnd w:id="76"/>
      <w:bookmarkEnd w:id="77"/>
      <w:bookmarkEnd w:id="87"/>
      <w:bookmarkEnd w:id="88"/>
      <w:bookmarkEnd w:id="89"/>
      <w:bookmarkEnd w:id="90"/>
    </w:p>
    <w:tbl>
      <w:tblPr>
        <w:tblStyle w:val="6"/>
        <w:tblW w:w="9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9"/>
        <w:gridCol w:w="5248"/>
        <w:gridCol w:w="1977"/>
        <w:gridCol w:w="1281"/>
      </w:tblGrid>
      <w:tr w14:paraId="14450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hidden/>
        </w:trPr>
        <w:tc>
          <w:tcPr>
            <w:tcW w:w="779" w:type="dxa"/>
            <w:tcBorders>
              <w:top w:val="single" w:color="auto" w:sz="12" w:space="0"/>
              <w:left w:val="single" w:color="auto" w:sz="12" w:space="0"/>
              <w:bottom w:val="single" w:color="auto" w:sz="4" w:space="0"/>
              <w:right w:val="single" w:color="auto" w:sz="4" w:space="0"/>
            </w:tcBorders>
            <w:noWrap w:val="0"/>
            <w:vAlign w:val="center"/>
          </w:tcPr>
          <w:p w14:paraId="3D0DCB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lang w:bidi="ar"/>
              </w:rPr>
            </w:pPr>
            <w:bookmarkStart w:id="91" w:name="_Toc10700776"/>
            <w:bookmarkStart w:id="92" w:name="_Toc36645891"/>
            <w:r>
              <w:rPr>
                <w:rFonts w:hint="eastAsia" w:ascii="仿宋" w:hAnsi="仿宋" w:eastAsia="仿宋" w:cs="仿宋"/>
                <w:b w:val="0"/>
                <w:bCs w:val="0"/>
                <w:iCs w:val="0"/>
                <w:snapToGrid/>
                <w:vanish w:val="0"/>
                <w:spacing w:val="0"/>
                <w:kern w:val="21"/>
                <w:position w:val="0"/>
                <w:sz w:val="28"/>
                <w:szCs w:val="28"/>
                <w:lang w:bidi="ar"/>
              </w:rPr>
              <w:t>序号</w:t>
            </w:r>
          </w:p>
        </w:tc>
        <w:tc>
          <w:tcPr>
            <w:tcW w:w="5245" w:type="dxa"/>
            <w:tcBorders>
              <w:top w:val="single" w:color="auto" w:sz="12" w:space="0"/>
              <w:left w:val="single" w:color="auto" w:sz="4" w:space="0"/>
              <w:bottom w:val="single" w:color="auto" w:sz="4" w:space="0"/>
              <w:right w:val="single" w:color="auto" w:sz="4" w:space="0"/>
            </w:tcBorders>
            <w:noWrap w:val="0"/>
            <w:vAlign w:val="center"/>
          </w:tcPr>
          <w:p w14:paraId="444C32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名称</w:t>
            </w:r>
          </w:p>
        </w:tc>
        <w:tc>
          <w:tcPr>
            <w:tcW w:w="1976" w:type="dxa"/>
            <w:tcBorders>
              <w:top w:val="single" w:color="auto" w:sz="12" w:space="0"/>
              <w:left w:val="single" w:color="auto" w:sz="4" w:space="0"/>
              <w:bottom w:val="single" w:color="auto" w:sz="4" w:space="0"/>
              <w:right w:val="single" w:color="auto" w:sz="4" w:space="0"/>
            </w:tcBorders>
            <w:noWrap w:val="0"/>
            <w:vAlign w:val="center"/>
          </w:tcPr>
          <w:p w14:paraId="492B57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现行有效版本</w:t>
            </w:r>
          </w:p>
        </w:tc>
        <w:tc>
          <w:tcPr>
            <w:tcW w:w="1280" w:type="dxa"/>
            <w:tcBorders>
              <w:top w:val="single" w:color="auto" w:sz="12" w:space="0"/>
              <w:left w:val="single" w:color="auto" w:sz="4" w:space="0"/>
              <w:bottom w:val="single" w:color="auto" w:sz="4" w:space="0"/>
              <w:right w:val="single" w:color="auto" w:sz="12" w:space="0"/>
            </w:tcBorders>
            <w:noWrap/>
            <w:vAlign w:val="bottom"/>
          </w:tcPr>
          <w:p w14:paraId="4E2401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备注</w:t>
            </w:r>
          </w:p>
        </w:tc>
      </w:tr>
      <w:tr w14:paraId="208EA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1C1415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C6171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光伏发电工程达标投产验收规程</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66D56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NB/T32036-2017</w:t>
            </w:r>
          </w:p>
        </w:tc>
        <w:tc>
          <w:tcPr>
            <w:tcW w:w="1280" w:type="dxa"/>
            <w:tcBorders>
              <w:top w:val="single" w:color="auto" w:sz="4" w:space="0"/>
              <w:left w:val="single" w:color="auto" w:sz="4" w:space="0"/>
              <w:bottom w:val="single" w:color="auto" w:sz="4" w:space="0"/>
              <w:right w:val="single" w:color="auto" w:sz="12" w:space="0"/>
            </w:tcBorders>
            <w:noWrap/>
            <w:vAlign w:val="bottom"/>
          </w:tcPr>
          <w:p w14:paraId="186F2E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FCF1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8095D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DAC23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光伏发电建设项目文件归档与档案整理规范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0C6CB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NB/T32037-2017</w:t>
            </w:r>
          </w:p>
        </w:tc>
        <w:tc>
          <w:tcPr>
            <w:tcW w:w="1280" w:type="dxa"/>
            <w:tcBorders>
              <w:top w:val="single" w:color="auto" w:sz="4" w:space="0"/>
              <w:left w:val="single" w:color="auto" w:sz="4" w:space="0"/>
              <w:bottom w:val="single" w:color="auto" w:sz="4" w:space="0"/>
              <w:right w:val="single" w:color="auto" w:sz="12" w:space="0"/>
            </w:tcBorders>
            <w:noWrap/>
            <w:vAlign w:val="bottom"/>
          </w:tcPr>
          <w:p w14:paraId="22E4B2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7B8F0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D8DE7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17C6D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光伏发电工程安全验收评价规程</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4900E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NB/T32038-2017</w:t>
            </w:r>
          </w:p>
        </w:tc>
        <w:tc>
          <w:tcPr>
            <w:tcW w:w="1280" w:type="dxa"/>
            <w:tcBorders>
              <w:top w:val="single" w:color="auto" w:sz="4" w:space="0"/>
              <w:left w:val="single" w:color="auto" w:sz="4" w:space="0"/>
              <w:bottom w:val="single" w:color="auto" w:sz="4" w:space="0"/>
              <w:right w:val="single" w:color="auto" w:sz="12" w:space="0"/>
            </w:tcBorders>
            <w:noWrap/>
            <w:vAlign w:val="bottom"/>
          </w:tcPr>
          <w:p w14:paraId="1EB5E8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6F58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AC874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90701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光伏发电站土建施工单元工程质量评定标准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49170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NB/T32047-2018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4960CC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56524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EA8B2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D58CC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光伏发电工程验收规范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5AB7DD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GB/T50796-2012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5A54C4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8A14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13AB79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6342F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光伏发电站施工规范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7851B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GB50794-2012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6779AC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3AD3F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0D6BCA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1.7</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27DC4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光伏发电工程施工组织设计规范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88578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GB/T50795-2012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777D22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0D6DC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61E348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1.8</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144420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电力建设工程质量监督检查典型大纲(光伏发电部分)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05CC0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电建质监[2011]92号</w:t>
            </w:r>
          </w:p>
        </w:tc>
        <w:tc>
          <w:tcPr>
            <w:tcW w:w="1280" w:type="dxa"/>
            <w:tcBorders>
              <w:top w:val="single" w:color="auto" w:sz="4" w:space="0"/>
              <w:left w:val="single" w:color="auto" w:sz="4" w:space="0"/>
              <w:bottom w:val="single" w:color="auto" w:sz="4" w:space="0"/>
              <w:right w:val="single" w:color="auto" w:sz="12" w:space="0"/>
            </w:tcBorders>
            <w:noWrap/>
            <w:vAlign w:val="bottom"/>
          </w:tcPr>
          <w:p w14:paraId="1B9877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71DDC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627B6D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1.9</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D4C58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电力建设工程质量监督检查典型大纲（火电、送变电部分）（增补版）</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44D78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电建质监[2007]26号</w:t>
            </w:r>
          </w:p>
        </w:tc>
        <w:tc>
          <w:tcPr>
            <w:tcW w:w="1280" w:type="dxa"/>
            <w:tcBorders>
              <w:top w:val="single" w:color="auto" w:sz="4" w:space="0"/>
              <w:left w:val="single" w:color="auto" w:sz="4" w:space="0"/>
              <w:bottom w:val="single" w:color="auto" w:sz="4" w:space="0"/>
              <w:right w:val="single" w:color="auto" w:sz="12" w:space="0"/>
            </w:tcBorders>
            <w:noWrap/>
            <w:vAlign w:val="bottom"/>
          </w:tcPr>
          <w:p w14:paraId="54D1BD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3592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1B832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1.10</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92464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电力建设施工技术规范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DC088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DL5190-2012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6DE43B3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A005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ADC92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1.11</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CB7A6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电力建设施工质量验收及评价规程</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09671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DL/T5210-2018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3FAC24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73AEE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7B5F43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1.12</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19DFF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电气装置安装工程质量检验及评定规程</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84EEE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DL/T5161.1～16-2018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21803A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0441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A5B02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1.13</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24D9C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电气装置安装工程质量检验及评定规程第10部分：66kV及以下架空电力线路施工质量检验</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9F8E3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DL/T5161.10-2018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627A0B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0F3B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33BEC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1.14</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C6738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电气装置安装工程高压电器施工及验收规范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FB9CB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GB50147-2010</w:t>
            </w:r>
          </w:p>
        </w:tc>
        <w:tc>
          <w:tcPr>
            <w:tcW w:w="1280" w:type="dxa"/>
            <w:tcBorders>
              <w:top w:val="single" w:color="auto" w:sz="4" w:space="0"/>
              <w:left w:val="single" w:color="auto" w:sz="4" w:space="0"/>
              <w:bottom w:val="single" w:color="auto" w:sz="4" w:space="0"/>
              <w:right w:val="single" w:color="auto" w:sz="12" w:space="0"/>
            </w:tcBorders>
            <w:noWrap/>
            <w:vAlign w:val="bottom"/>
          </w:tcPr>
          <w:p w14:paraId="1EC1AD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E357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AE790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1.15</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EACA8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电气装置安装工程电力变压器、油浸电抗器、互感器施工及验收规范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52B20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GB50148-2010</w:t>
            </w:r>
          </w:p>
        </w:tc>
        <w:tc>
          <w:tcPr>
            <w:tcW w:w="1280" w:type="dxa"/>
            <w:tcBorders>
              <w:top w:val="single" w:color="auto" w:sz="4" w:space="0"/>
              <w:left w:val="single" w:color="auto" w:sz="4" w:space="0"/>
              <w:bottom w:val="single" w:color="auto" w:sz="4" w:space="0"/>
              <w:right w:val="single" w:color="auto" w:sz="12" w:space="0"/>
            </w:tcBorders>
            <w:noWrap/>
            <w:vAlign w:val="bottom"/>
          </w:tcPr>
          <w:p w14:paraId="2FAF27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6ED1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164F83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1.16</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82448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电气装置安装工程母线装置施工及验收规范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5025E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GB50149-2010</w:t>
            </w:r>
          </w:p>
        </w:tc>
        <w:tc>
          <w:tcPr>
            <w:tcW w:w="1280" w:type="dxa"/>
            <w:tcBorders>
              <w:top w:val="single" w:color="auto" w:sz="4" w:space="0"/>
              <w:left w:val="single" w:color="auto" w:sz="4" w:space="0"/>
              <w:bottom w:val="single" w:color="auto" w:sz="4" w:space="0"/>
              <w:right w:val="single" w:color="auto" w:sz="12" w:space="0"/>
            </w:tcBorders>
            <w:noWrap/>
            <w:vAlign w:val="bottom"/>
          </w:tcPr>
          <w:p w14:paraId="497AC6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8170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02FEB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1.17</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1ED25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电气装置安装工程电气设备交接试验标准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2F954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GB50150-2016</w:t>
            </w:r>
          </w:p>
        </w:tc>
        <w:tc>
          <w:tcPr>
            <w:tcW w:w="1280" w:type="dxa"/>
            <w:tcBorders>
              <w:top w:val="single" w:color="auto" w:sz="4" w:space="0"/>
              <w:left w:val="single" w:color="auto" w:sz="4" w:space="0"/>
              <w:bottom w:val="single" w:color="auto" w:sz="4" w:space="0"/>
              <w:right w:val="single" w:color="auto" w:sz="12" w:space="0"/>
            </w:tcBorders>
            <w:noWrap/>
            <w:vAlign w:val="bottom"/>
          </w:tcPr>
          <w:p w14:paraId="77B26D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734D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88409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1.18</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34DA5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电气装置安装工程电缆线路施工及验收标准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6EEADE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GB50168-2018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36E3B4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E8D0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D82AC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1.19</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448C1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电气装置安装工程接地装置施工及验收规范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52777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GB50169-2016</w:t>
            </w:r>
          </w:p>
        </w:tc>
        <w:tc>
          <w:tcPr>
            <w:tcW w:w="1280" w:type="dxa"/>
            <w:tcBorders>
              <w:top w:val="single" w:color="auto" w:sz="4" w:space="0"/>
              <w:left w:val="single" w:color="auto" w:sz="4" w:space="0"/>
              <w:bottom w:val="single" w:color="auto" w:sz="4" w:space="0"/>
              <w:right w:val="single" w:color="auto" w:sz="12" w:space="0"/>
            </w:tcBorders>
            <w:noWrap/>
            <w:vAlign w:val="bottom"/>
          </w:tcPr>
          <w:p w14:paraId="07C397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5E78F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6DB29D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1.20</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B11B5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电气装置安装工程旋转电机施工及验收规范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443A4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GB50170-2018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329090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6960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987DF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1.21</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9C6D2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电气装置安装工程盘、柜及二次回路接线施工及验收规范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2493E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GB50171-2012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2F5CF3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0725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1C7B20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1.22</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DFA28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电气装置安装工程蓄电池施工及验收规范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5F5948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GB50172-2012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1889DA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A702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9B3E3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1.23</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396FA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电气装置安装工程66kV及以下架空电力线路施工及验收规范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7411E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GB50173-2014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7774D5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E3DF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E82B3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1.24</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291B9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电气装置安装工程低压电器施工及验收规范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D1A39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GB50254-2014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06A535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E763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C540A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1.25</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AB079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电气装置安装工程电力变流设备施工及验收规范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EF976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GB50255-2014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7BB94E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41D6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03D77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1.26</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024E5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电气装置安装工程起重机电气装置施工及验收规范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73470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GB50256-2014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3FBB5E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5436C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7F2314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1.27</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F057B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电气装置安装工程爆炸和火灾危险环境电气装置施工及验收规范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B901F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GB50257-2014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5DF8F0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7E80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696D7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1.28</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59D54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建筑电气工程施工质量验收规范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0F05F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GB50303-2015</w:t>
            </w:r>
          </w:p>
        </w:tc>
        <w:tc>
          <w:tcPr>
            <w:tcW w:w="1280" w:type="dxa"/>
            <w:tcBorders>
              <w:top w:val="single" w:color="auto" w:sz="4" w:space="0"/>
              <w:left w:val="single" w:color="auto" w:sz="4" w:space="0"/>
              <w:bottom w:val="single" w:color="auto" w:sz="4" w:space="0"/>
              <w:right w:val="single" w:color="auto" w:sz="12" w:space="0"/>
            </w:tcBorders>
            <w:noWrap/>
            <w:vAlign w:val="bottom"/>
          </w:tcPr>
          <w:p w14:paraId="345245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C1C3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66548C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1.29</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BF8A3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建筑工程施工质量验收统一标准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7964E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GB50300-2013</w:t>
            </w:r>
          </w:p>
        </w:tc>
        <w:tc>
          <w:tcPr>
            <w:tcW w:w="1280" w:type="dxa"/>
            <w:tcBorders>
              <w:top w:val="single" w:color="auto" w:sz="4" w:space="0"/>
              <w:left w:val="single" w:color="auto" w:sz="4" w:space="0"/>
              <w:bottom w:val="single" w:color="auto" w:sz="4" w:space="0"/>
              <w:right w:val="single" w:color="auto" w:sz="12" w:space="0"/>
            </w:tcBorders>
            <w:noWrap/>
            <w:vAlign w:val="bottom"/>
          </w:tcPr>
          <w:p w14:paraId="04B91C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C44A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05F00A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1.30</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2DE03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混凝土强度检验评定标准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94B62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GB/T50107-2010</w:t>
            </w:r>
          </w:p>
        </w:tc>
        <w:tc>
          <w:tcPr>
            <w:tcW w:w="1280" w:type="dxa"/>
            <w:tcBorders>
              <w:top w:val="single" w:color="auto" w:sz="4" w:space="0"/>
              <w:left w:val="single" w:color="auto" w:sz="4" w:space="0"/>
              <w:bottom w:val="single" w:color="auto" w:sz="4" w:space="0"/>
              <w:right w:val="single" w:color="auto" w:sz="12" w:space="0"/>
            </w:tcBorders>
            <w:noWrap/>
            <w:vAlign w:val="bottom"/>
          </w:tcPr>
          <w:p w14:paraId="067CFBC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59FF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A832C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1.31</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4ADD8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地下工程防水技术规范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15C1A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GB50108-2008</w:t>
            </w:r>
          </w:p>
        </w:tc>
        <w:tc>
          <w:tcPr>
            <w:tcW w:w="1280" w:type="dxa"/>
            <w:tcBorders>
              <w:top w:val="single" w:color="auto" w:sz="4" w:space="0"/>
              <w:left w:val="single" w:color="auto" w:sz="4" w:space="0"/>
              <w:bottom w:val="single" w:color="auto" w:sz="4" w:space="0"/>
              <w:right w:val="single" w:color="auto" w:sz="12" w:space="0"/>
            </w:tcBorders>
            <w:noWrap/>
            <w:vAlign w:val="bottom"/>
          </w:tcPr>
          <w:p w14:paraId="6E0E90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7C4BB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9E60A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1.32</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32F89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给水排水构筑物工程施工及验收规范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461A7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GB50141-2008</w:t>
            </w:r>
          </w:p>
        </w:tc>
        <w:tc>
          <w:tcPr>
            <w:tcW w:w="1280" w:type="dxa"/>
            <w:tcBorders>
              <w:top w:val="single" w:color="auto" w:sz="4" w:space="0"/>
              <w:left w:val="single" w:color="auto" w:sz="4" w:space="0"/>
              <w:bottom w:val="single" w:color="auto" w:sz="4" w:space="0"/>
              <w:right w:val="single" w:color="auto" w:sz="12" w:space="0"/>
            </w:tcBorders>
            <w:noWrap/>
            <w:vAlign w:val="bottom"/>
          </w:tcPr>
          <w:p w14:paraId="279207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78623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6007FB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1.33</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8AAF2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混凝土质量控制标准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68BBA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GB50164-2011</w:t>
            </w:r>
          </w:p>
        </w:tc>
        <w:tc>
          <w:tcPr>
            <w:tcW w:w="1280" w:type="dxa"/>
            <w:tcBorders>
              <w:top w:val="single" w:color="auto" w:sz="4" w:space="0"/>
              <w:left w:val="single" w:color="auto" w:sz="4" w:space="0"/>
              <w:bottom w:val="single" w:color="auto" w:sz="4" w:space="0"/>
              <w:right w:val="single" w:color="auto" w:sz="12" w:space="0"/>
            </w:tcBorders>
            <w:noWrap/>
            <w:vAlign w:val="bottom"/>
          </w:tcPr>
          <w:p w14:paraId="12BC07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F9D3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B431C2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1.34</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40A7E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土方与爆破工程施工及验收规范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539C2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GB50201-2012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06C31D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7537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A0F13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1.35</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B555F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建筑地基基础工程施工质量验收标准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50DB3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GB50202-2018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614B00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8697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1F1B2A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1.36</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10A5E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砌体结构工程施工质量验收规范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A9E69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GB50203-2011</w:t>
            </w:r>
          </w:p>
        </w:tc>
        <w:tc>
          <w:tcPr>
            <w:tcW w:w="1280" w:type="dxa"/>
            <w:tcBorders>
              <w:top w:val="single" w:color="auto" w:sz="4" w:space="0"/>
              <w:left w:val="single" w:color="auto" w:sz="4" w:space="0"/>
              <w:bottom w:val="single" w:color="auto" w:sz="4" w:space="0"/>
              <w:right w:val="single" w:color="auto" w:sz="12" w:space="0"/>
            </w:tcBorders>
            <w:noWrap/>
            <w:vAlign w:val="bottom"/>
          </w:tcPr>
          <w:p w14:paraId="1C349A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0B37B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1B1CF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1.37</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25F85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混凝土结构工程施工质量验收规范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C7505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GB50204-2015</w:t>
            </w:r>
          </w:p>
        </w:tc>
        <w:tc>
          <w:tcPr>
            <w:tcW w:w="1280" w:type="dxa"/>
            <w:tcBorders>
              <w:top w:val="single" w:color="auto" w:sz="4" w:space="0"/>
              <w:left w:val="single" w:color="auto" w:sz="4" w:space="0"/>
              <w:bottom w:val="single" w:color="auto" w:sz="4" w:space="0"/>
              <w:right w:val="single" w:color="auto" w:sz="12" w:space="0"/>
            </w:tcBorders>
            <w:noWrap/>
            <w:vAlign w:val="bottom"/>
          </w:tcPr>
          <w:p w14:paraId="49BE9E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754B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AD7AA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1.38</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CCA15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钢结构工程施工质量验收规范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41027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GB50205-2001</w:t>
            </w:r>
          </w:p>
        </w:tc>
        <w:tc>
          <w:tcPr>
            <w:tcW w:w="1280" w:type="dxa"/>
            <w:tcBorders>
              <w:top w:val="single" w:color="auto" w:sz="4" w:space="0"/>
              <w:left w:val="single" w:color="auto" w:sz="4" w:space="0"/>
              <w:bottom w:val="single" w:color="auto" w:sz="4" w:space="0"/>
              <w:right w:val="single" w:color="auto" w:sz="12" w:space="0"/>
            </w:tcBorders>
            <w:noWrap/>
            <w:vAlign w:val="bottom"/>
          </w:tcPr>
          <w:p w14:paraId="68B7F2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D2DE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1AB05D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1.39</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8EB513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木结构工程施工质量验收规范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E9392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GB50206-2012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2646F3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B545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79036E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1.40</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51069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屋面工程质量验收规范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81584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GB50207-2012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4BD93B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DC36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E532A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1.41</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59F12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地下防水工程质量验收规范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9DA18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GB50208-2011</w:t>
            </w:r>
          </w:p>
        </w:tc>
        <w:tc>
          <w:tcPr>
            <w:tcW w:w="1280" w:type="dxa"/>
            <w:tcBorders>
              <w:top w:val="single" w:color="auto" w:sz="4" w:space="0"/>
              <w:left w:val="single" w:color="auto" w:sz="4" w:space="0"/>
              <w:bottom w:val="single" w:color="auto" w:sz="4" w:space="0"/>
              <w:right w:val="single" w:color="auto" w:sz="12" w:space="0"/>
            </w:tcBorders>
            <w:noWrap/>
            <w:vAlign w:val="bottom"/>
          </w:tcPr>
          <w:p w14:paraId="3CC083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CECF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93D79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1.42</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653FC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建筑地面工程施工质量验收规范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D8679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GB50209-2010</w:t>
            </w:r>
          </w:p>
        </w:tc>
        <w:tc>
          <w:tcPr>
            <w:tcW w:w="1280" w:type="dxa"/>
            <w:tcBorders>
              <w:top w:val="single" w:color="auto" w:sz="4" w:space="0"/>
              <w:left w:val="single" w:color="auto" w:sz="4" w:space="0"/>
              <w:bottom w:val="single" w:color="auto" w:sz="4" w:space="0"/>
              <w:right w:val="single" w:color="auto" w:sz="12" w:space="0"/>
            </w:tcBorders>
            <w:noWrap/>
            <w:vAlign w:val="bottom"/>
          </w:tcPr>
          <w:p w14:paraId="344BA2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0334D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08A5F6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1.43</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C618D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建筑装饰装修工程质量验收标准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7C18C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GB50210-2018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7274D0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09DB2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58D37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1.44</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E05D3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建筑防腐蚀工程施工规范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9ACD4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GB50212-2014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1431D53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A1CF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7397F7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1.45</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EA4A3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建筑防腐蚀工程施工质量验收标准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3E8FD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GB50224-2018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626BE0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07CA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8AC35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1.46</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68B23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工业金属管道工程施工规范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11052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GB50235-2010</w:t>
            </w:r>
          </w:p>
        </w:tc>
        <w:tc>
          <w:tcPr>
            <w:tcW w:w="1280" w:type="dxa"/>
            <w:tcBorders>
              <w:top w:val="single" w:color="auto" w:sz="4" w:space="0"/>
              <w:left w:val="single" w:color="auto" w:sz="4" w:space="0"/>
              <w:bottom w:val="single" w:color="auto" w:sz="4" w:space="0"/>
              <w:right w:val="single" w:color="auto" w:sz="12" w:space="0"/>
            </w:tcBorders>
            <w:noWrap/>
            <w:vAlign w:val="bottom"/>
          </w:tcPr>
          <w:p w14:paraId="23329E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7C24E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6FD7D9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1.47</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8097D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现场设备、工业管道焊接工程施工规范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DF4CF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GB50236-2011</w:t>
            </w:r>
          </w:p>
        </w:tc>
        <w:tc>
          <w:tcPr>
            <w:tcW w:w="1280" w:type="dxa"/>
            <w:tcBorders>
              <w:top w:val="single" w:color="auto" w:sz="4" w:space="0"/>
              <w:left w:val="single" w:color="auto" w:sz="4" w:space="0"/>
              <w:bottom w:val="single" w:color="auto" w:sz="4" w:space="0"/>
              <w:right w:val="single" w:color="auto" w:sz="12" w:space="0"/>
            </w:tcBorders>
            <w:noWrap/>
            <w:vAlign w:val="bottom"/>
          </w:tcPr>
          <w:p w14:paraId="4389B2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FAA0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182B95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1.48</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21FF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建筑给水排水及采暖工程施工质量验收规范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5705B5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GB50242-2002</w:t>
            </w:r>
          </w:p>
        </w:tc>
        <w:tc>
          <w:tcPr>
            <w:tcW w:w="1280" w:type="dxa"/>
            <w:tcBorders>
              <w:top w:val="single" w:color="auto" w:sz="4" w:space="0"/>
              <w:left w:val="single" w:color="auto" w:sz="4" w:space="0"/>
              <w:bottom w:val="single" w:color="auto" w:sz="4" w:space="0"/>
              <w:right w:val="single" w:color="auto" w:sz="12" w:space="0"/>
            </w:tcBorders>
            <w:noWrap/>
            <w:vAlign w:val="bottom"/>
          </w:tcPr>
          <w:p w14:paraId="656C30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A346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1C032B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1.49</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9BB8B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通风与空调工程施工质量验收规范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99070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GB50243-2016</w:t>
            </w:r>
          </w:p>
        </w:tc>
        <w:tc>
          <w:tcPr>
            <w:tcW w:w="1280" w:type="dxa"/>
            <w:tcBorders>
              <w:top w:val="single" w:color="auto" w:sz="4" w:space="0"/>
              <w:left w:val="single" w:color="auto" w:sz="4" w:space="0"/>
              <w:bottom w:val="single" w:color="auto" w:sz="4" w:space="0"/>
              <w:right w:val="single" w:color="auto" w:sz="12" w:space="0"/>
            </w:tcBorders>
            <w:noWrap/>
            <w:vAlign w:val="bottom"/>
          </w:tcPr>
          <w:p w14:paraId="3F7B70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314C6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77F993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1.50</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4ABE6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工业安装工程施工质量验收统一标准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587778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GB/T50252-2018</w:t>
            </w:r>
          </w:p>
        </w:tc>
        <w:tc>
          <w:tcPr>
            <w:tcW w:w="1280" w:type="dxa"/>
            <w:tcBorders>
              <w:top w:val="single" w:color="auto" w:sz="4" w:space="0"/>
              <w:left w:val="single" w:color="auto" w:sz="4" w:space="0"/>
              <w:bottom w:val="single" w:color="auto" w:sz="4" w:space="0"/>
              <w:right w:val="single" w:color="auto" w:sz="12" w:space="0"/>
            </w:tcBorders>
            <w:noWrap/>
            <w:vAlign w:val="bottom"/>
          </w:tcPr>
          <w:p w14:paraId="6C120A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76702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C6769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1.51</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6335D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给水排水管道工程施工及验收规范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513318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GB50268-2008</w:t>
            </w:r>
          </w:p>
        </w:tc>
        <w:tc>
          <w:tcPr>
            <w:tcW w:w="1280" w:type="dxa"/>
            <w:tcBorders>
              <w:top w:val="single" w:color="auto" w:sz="4" w:space="0"/>
              <w:left w:val="single" w:color="auto" w:sz="4" w:space="0"/>
              <w:bottom w:val="single" w:color="auto" w:sz="4" w:space="0"/>
              <w:right w:val="single" w:color="auto" w:sz="12" w:space="0"/>
            </w:tcBorders>
            <w:noWrap/>
            <w:vAlign w:val="bottom"/>
          </w:tcPr>
          <w:p w14:paraId="09798D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C4C0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5CD6F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1.52</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1DC94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起重设备安装工程施工及验收规范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007BA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GB50278-2010</w:t>
            </w:r>
          </w:p>
        </w:tc>
        <w:tc>
          <w:tcPr>
            <w:tcW w:w="1280" w:type="dxa"/>
            <w:tcBorders>
              <w:top w:val="single" w:color="auto" w:sz="4" w:space="0"/>
              <w:left w:val="single" w:color="auto" w:sz="4" w:space="0"/>
              <w:bottom w:val="single" w:color="auto" w:sz="4" w:space="0"/>
              <w:right w:val="single" w:color="auto" w:sz="12" w:space="0"/>
            </w:tcBorders>
            <w:noWrap/>
            <w:vAlign w:val="bottom"/>
          </w:tcPr>
          <w:p w14:paraId="459343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3C502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A4EE8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1.53</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98DD1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钢结构焊接规范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3FC958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GB50661-2011</w:t>
            </w:r>
          </w:p>
        </w:tc>
        <w:tc>
          <w:tcPr>
            <w:tcW w:w="1280" w:type="dxa"/>
            <w:tcBorders>
              <w:top w:val="single" w:color="auto" w:sz="4" w:space="0"/>
              <w:left w:val="single" w:color="auto" w:sz="4" w:space="0"/>
              <w:bottom w:val="single" w:color="auto" w:sz="4" w:space="0"/>
              <w:right w:val="single" w:color="auto" w:sz="12" w:space="0"/>
            </w:tcBorders>
            <w:noWrap/>
            <w:vAlign w:val="bottom"/>
          </w:tcPr>
          <w:p w14:paraId="4B6608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5C4F7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7E4924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1.54</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5B7C6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碾压式土石坝施工规范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D40ED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DL/T5129-2013</w:t>
            </w:r>
          </w:p>
        </w:tc>
        <w:tc>
          <w:tcPr>
            <w:tcW w:w="1280" w:type="dxa"/>
            <w:tcBorders>
              <w:top w:val="single" w:color="auto" w:sz="4" w:space="0"/>
              <w:left w:val="single" w:color="auto" w:sz="4" w:space="0"/>
              <w:bottom w:val="single" w:color="auto" w:sz="4" w:space="0"/>
              <w:right w:val="single" w:color="auto" w:sz="12" w:space="0"/>
            </w:tcBorders>
            <w:noWrap/>
            <w:vAlign w:val="bottom"/>
          </w:tcPr>
          <w:p w14:paraId="75CE56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1913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75E24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1.55</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BB90E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水工混凝土施工规范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5873DD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DL/T5144-2015</w:t>
            </w:r>
          </w:p>
        </w:tc>
        <w:tc>
          <w:tcPr>
            <w:tcW w:w="1280" w:type="dxa"/>
            <w:tcBorders>
              <w:top w:val="single" w:color="auto" w:sz="4" w:space="0"/>
              <w:left w:val="single" w:color="auto" w:sz="4" w:space="0"/>
              <w:bottom w:val="single" w:color="auto" w:sz="4" w:space="0"/>
              <w:right w:val="single" w:color="auto" w:sz="12" w:space="0"/>
            </w:tcBorders>
            <w:noWrap/>
            <w:vAlign w:val="bottom"/>
          </w:tcPr>
          <w:p w14:paraId="0A05F3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1025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0A0060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1.56</w:t>
            </w:r>
          </w:p>
        </w:tc>
        <w:tc>
          <w:tcPr>
            <w:tcW w:w="5245" w:type="dxa"/>
            <w:tcBorders>
              <w:top w:val="single" w:color="auto" w:sz="4" w:space="0"/>
              <w:left w:val="single" w:color="auto" w:sz="4" w:space="0"/>
              <w:bottom w:val="single" w:color="auto" w:sz="4" w:space="0"/>
              <w:right w:val="single" w:color="auto" w:sz="4" w:space="0"/>
            </w:tcBorders>
            <w:noWrap w:val="0"/>
            <w:vAlign w:val="bottom"/>
          </w:tcPr>
          <w:p w14:paraId="15B22C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通信线路工程验收规范</w:t>
            </w:r>
          </w:p>
        </w:tc>
        <w:tc>
          <w:tcPr>
            <w:tcW w:w="1976" w:type="dxa"/>
            <w:tcBorders>
              <w:top w:val="single" w:color="auto" w:sz="4" w:space="0"/>
              <w:left w:val="single" w:color="auto" w:sz="4" w:space="0"/>
              <w:bottom w:val="single" w:color="auto" w:sz="4" w:space="0"/>
              <w:right w:val="single" w:color="auto" w:sz="4" w:space="0"/>
            </w:tcBorders>
            <w:noWrap w:val="0"/>
            <w:vAlign w:val="bottom"/>
          </w:tcPr>
          <w:p w14:paraId="5723DD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YD5121-2010</w:t>
            </w:r>
          </w:p>
        </w:tc>
        <w:tc>
          <w:tcPr>
            <w:tcW w:w="1280" w:type="dxa"/>
            <w:tcBorders>
              <w:top w:val="single" w:color="auto" w:sz="4" w:space="0"/>
              <w:left w:val="single" w:color="auto" w:sz="4" w:space="0"/>
              <w:bottom w:val="single" w:color="auto" w:sz="4" w:space="0"/>
              <w:right w:val="single" w:color="auto" w:sz="12" w:space="0"/>
            </w:tcBorders>
            <w:noWrap/>
            <w:vAlign w:val="bottom"/>
          </w:tcPr>
          <w:p w14:paraId="3431C3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90D0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553DA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1.57</w:t>
            </w:r>
          </w:p>
        </w:tc>
        <w:tc>
          <w:tcPr>
            <w:tcW w:w="5245" w:type="dxa"/>
            <w:tcBorders>
              <w:top w:val="single" w:color="auto" w:sz="4" w:space="0"/>
              <w:left w:val="single" w:color="auto" w:sz="4" w:space="0"/>
              <w:bottom w:val="single" w:color="auto" w:sz="4" w:space="0"/>
              <w:right w:val="single" w:color="auto" w:sz="4" w:space="0"/>
            </w:tcBorders>
            <w:noWrap w:val="0"/>
            <w:vAlign w:val="bottom"/>
          </w:tcPr>
          <w:p w14:paraId="4DB814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电信网光纤数字传输系统工程施工及验收暂行技术规定</w:t>
            </w:r>
          </w:p>
        </w:tc>
        <w:tc>
          <w:tcPr>
            <w:tcW w:w="1976" w:type="dxa"/>
            <w:tcBorders>
              <w:top w:val="single" w:color="auto" w:sz="4" w:space="0"/>
              <w:left w:val="single" w:color="auto" w:sz="4" w:space="0"/>
              <w:bottom w:val="single" w:color="auto" w:sz="4" w:space="0"/>
              <w:right w:val="single" w:color="auto" w:sz="4" w:space="0"/>
            </w:tcBorders>
            <w:noWrap w:val="0"/>
            <w:vAlign w:val="bottom"/>
          </w:tcPr>
          <w:p w14:paraId="30C617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YDJ44-1989</w:t>
            </w:r>
          </w:p>
        </w:tc>
        <w:tc>
          <w:tcPr>
            <w:tcW w:w="1280" w:type="dxa"/>
            <w:tcBorders>
              <w:top w:val="single" w:color="auto" w:sz="4" w:space="0"/>
              <w:left w:val="single" w:color="auto" w:sz="4" w:space="0"/>
              <w:bottom w:val="single" w:color="auto" w:sz="4" w:space="0"/>
              <w:right w:val="single" w:color="auto" w:sz="12" w:space="0"/>
            </w:tcBorders>
            <w:noWrap/>
            <w:vAlign w:val="bottom"/>
          </w:tcPr>
          <w:p w14:paraId="515FAF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36C5C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0C7846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1.58</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B0FAD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钢筋焊接及验收规程</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ACC08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JGJ18-2012</w:t>
            </w:r>
          </w:p>
        </w:tc>
        <w:tc>
          <w:tcPr>
            <w:tcW w:w="1280" w:type="dxa"/>
            <w:tcBorders>
              <w:top w:val="single" w:color="auto" w:sz="4" w:space="0"/>
              <w:left w:val="single" w:color="auto" w:sz="4" w:space="0"/>
              <w:bottom w:val="single" w:color="auto" w:sz="4" w:space="0"/>
              <w:right w:val="single" w:color="auto" w:sz="12" w:space="0"/>
            </w:tcBorders>
            <w:noWrap/>
            <w:vAlign w:val="bottom"/>
          </w:tcPr>
          <w:p w14:paraId="4CC50C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34C1F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7AB29D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1.59</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85D4A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公路路基施工技术规范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E4C56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JTGF10-2006</w:t>
            </w:r>
          </w:p>
        </w:tc>
        <w:tc>
          <w:tcPr>
            <w:tcW w:w="1280" w:type="dxa"/>
            <w:tcBorders>
              <w:top w:val="single" w:color="auto" w:sz="4" w:space="0"/>
              <w:left w:val="single" w:color="auto" w:sz="4" w:space="0"/>
              <w:bottom w:val="single" w:color="auto" w:sz="4" w:space="0"/>
              <w:right w:val="single" w:color="auto" w:sz="12" w:space="0"/>
            </w:tcBorders>
            <w:noWrap/>
            <w:vAlign w:val="bottom"/>
          </w:tcPr>
          <w:p w14:paraId="2EBCFD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3478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DD8DC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1.60</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83D6B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公路路面基层施工技术细则</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0F317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JTG/TF20-2015</w:t>
            </w:r>
          </w:p>
        </w:tc>
        <w:tc>
          <w:tcPr>
            <w:tcW w:w="1280" w:type="dxa"/>
            <w:tcBorders>
              <w:top w:val="single" w:color="auto" w:sz="4" w:space="0"/>
              <w:left w:val="single" w:color="auto" w:sz="4" w:space="0"/>
              <w:bottom w:val="single" w:color="auto" w:sz="4" w:space="0"/>
              <w:right w:val="single" w:color="auto" w:sz="12" w:space="0"/>
            </w:tcBorders>
            <w:noWrap/>
            <w:vAlign w:val="bottom"/>
          </w:tcPr>
          <w:p w14:paraId="498AF1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58DC8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39E4F6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1.61</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643D7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公路水泥混凝土路面施工技术细则</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50AA4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JTG/TF30-2014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00C728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889E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5066A5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1.62</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B6AE9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公路桥涵施工技术规范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56ACE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JTG/TF50-2011</w:t>
            </w:r>
          </w:p>
        </w:tc>
        <w:tc>
          <w:tcPr>
            <w:tcW w:w="1280" w:type="dxa"/>
            <w:tcBorders>
              <w:top w:val="single" w:color="auto" w:sz="4" w:space="0"/>
              <w:left w:val="single" w:color="auto" w:sz="4" w:space="0"/>
              <w:bottom w:val="single" w:color="auto" w:sz="4" w:space="0"/>
              <w:right w:val="single" w:color="auto" w:sz="12" w:space="0"/>
            </w:tcBorders>
            <w:noWrap/>
            <w:vAlign w:val="bottom"/>
          </w:tcPr>
          <w:p w14:paraId="03BA15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5189A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FFA19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1.63</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2D1FB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公路工程质量检验评定标准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C1C1F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JTGF80/1-2017</w:t>
            </w:r>
          </w:p>
        </w:tc>
        <w:tc>
          <w:tcPr>
            <w:tcW w:w="1280" w:type="dxa"/>
            <w:tcBorders>
              <w:top w:val="single" w:color="auto" w:sz="4" w:space="0"/>
              <w:left w:val="single" w:color="auto" w:sz="4" w:space="0"/>
              <w:bottom w:val="single" w:color="auto" w:sz="4" w:space="0"/>
              <w:right w:val="single" w:color="auto" w:sz="12" w:space="0"/>
            </w:tcBorders>
            <w:noWrap/>
            <w:vAlign w:val="bottom"/>
          </w:tcPr>
          <w:p w14:paraId="6D1768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6630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9CC17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1.64</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D0231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电力建设安全工作规程第1部分：火力发电</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4F638A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DL5009.1-2014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32400A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4F92E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1F0ED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1.65</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16E66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电力建设安全工作规程第2部分：电力线路</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51030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DL5009.2-2013</w:t>
            </w:r>
          </w:p>
        </w:tc>
        <w:tc>
          <w:tcPr>
            <w:tcW w:w="1280" w:type="dxa"/>
            <w:tcBorders>
              <w:top w:val="single" w:color="auto" w:sz="4" w:space="0"/>
              <w:left w:val="single" w:color="auto" w:sz="4" w:space="0"/>
              <w:bottom w:val="single" w:color="auto" w:sz="4" w:space="0"/>
              <w:right w:val="single" w:color="auto" w:sz="12" w:space="0"/>
            </w:tcBorders>
            <w:noWrap/>
            <w:vAlign w:val="bottom"/>
          </w:tcPr>
          <w:p w14:paraId="0148B7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274C9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AC377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1.66</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68B30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电力建设安全工作规程第3部分：变电站</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D2E13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DL5009.3-2013</w:t>
            </w:r>
          </w:p>
        </w:tc>
        <w:tc>
          <w:tcPr>
            <w:tcW w:w="1280" w:type="dxa"/>
            <w:tcBorders>
              <w:top w:val="single" w:color="auto" w:sz="4" w:space="0"/>
              <w:left w:val="single" w:color="auto" w:sz="4" w:space="0"/>
              <w:bottom w:val="single" w:color="auto" w:sz="4" w:space="0"/>
              <w:right w:val="single" w:color="auto" w:sz="12" w:space="0"/>
            </w:tcBorders>
            <w:noWrap/>
            <w:vAlign w:val="bottom"/>
          </w:tcPr>
          <w:p w14:paraId="70BCC9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739A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73D09A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1.67</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F187C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建设工程施工现场供用电安全规范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72E6E3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GB50194-2014</w:t>
            </w:r>
          </w:p>
        </w:tc>
        <w:tc>
          <w:tcPr>
            <w:tcW w:w="1280" w:type="dxa"/>
            <w:tcBorders>
              <w:top w:val="single" w:color="auto" w:sz="4" w:space="0"/>
              <w:left w:val="single" w:color="auto" w:sz="4" w:space="0"/>
              <w:bottom w:val="single" w:color="auto" w:sz="4" w:space="0"/>
              <w:right w:val="single" w:color="auto" w:sz="12" w:space="0"/>
            </w:tcBorders>
            <w:noWrap/>
            <w:vAlign w:val="bottom"/>
          </w:tcPr>
          <w:p w14:paraId="14098B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112E0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65C987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1.68</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99B0A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质量管理体系基础和术语</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A6A2B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GB/T19000－2016</w:t>
            </w:r>
          </w:p>
        </w:tc>
        <w:tc>
          <w:tcPr>
            <w:tcW w:w="1280" w:type="dxa"/>
            <w:tcBorders>
              <w:top w:val="single" w:color="auto" w:sz="4" w:space="0"/>
              <w:left w:val="single" w:color="auto" w:sz="4" w:space="0"/>
              <w:bottom w:val="single" w:color="auto" w:sz="4" w:space="0"/>
              <w:right w:val="single" w:color="auto" w:sz="12" w:space="0"/>
            </w:tcBorders>
            <w:noWrap/>
            <w:vAlign w:val="bottom"/>
          </w:tcPr>
          <w:p w14:paraId="7C55AB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03F49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4B221A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1.69</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36DE6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质量管理体系要求</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89892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GB/T19001－2016</w:t>
            </w:r>
          </w:p>
        </w:tc>
        <w:tc>
          <w:tcPr>
            <w:tcW w:w="1280" w:type="dxa"/>
            <w:tcBorders>
              <w:top w:val="single" w:color="auto" w:sz="4" w:space="0"/>
              <w:left w:val="single" w:color="auto" w:sz="4" w:space="0"/>
              <w:bottom w:val="single" w:color="auto" w:sz="4" w:space="0"/>
              <w:right w:val="single" w:color="auto" w:sz="12" w:space="0"/>
            </w:tcBorders>
            <w:noWrap/>
            <w:vAlign w:val="bottom"/>
          </w:tcPr>
          <w:p w14:paraId="323420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0B0FB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3648A6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1.70</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7FBAE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追求组织的持续成功质量管理方法</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1AF10F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GB/T19004－2011</w:t>
            </w:r>
          </w:p>
        </w:tc>
        <w:tc>
          <w:tcPr>
            <w:tcW w:w="1280" w:type="dxa"/>
            <w:tcBorders>
              <w:top w:val="single" w:color="auto" w:sz="4" w:space="0"/>
              <w:left w:val="single" w:color="auto" w:sz="4" w:space="0"/>
              <w:bottom w:val="single" w:color="auto" w:sz="4" w:space="0"/>
              <w:right w:val="single" w:color="auto" w:sz="12" w:space="0"/>
            </w:tcBorders>
            <w:noWrap/>
            <w:vAlign w:val="bottom"/>
          </w:tcPr>
          <w:p w14:paraId="77E0F1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E261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78B79D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1.71</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10E95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火电电源建设精细化管理标准</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776F5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中国华能集团公司企业标准</w:t>
            </w:r>
          </w:p>
        </w:tc>
        <w:tc>
          <w:tcPr>
            <w:tcW w:w="1280" w:type="dxa"/>
            <w:tcBorders>
              <w:top w:val="single" w:color="auto" w:sz="4" w:space="0"/>
              <w:left w:val="single" w:color="auto" w:sz="4" w:space="0"/>
              <w:bottom w:val="single" w:color="auto" w:sz="4" w:space="0"/>
              <w:right w:val="single" w:color="auto" w:sz="12" w:space="0"/>
            </w:tcBorders>
            <w:noWrap/>
            <w:vAlign w:val="bottom"/>
          </w:tcPr>
          <w:p w14:paraId="43BEF0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680B9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4" w:space="0"/>
              <w:right w:val="single" w:color="auto" w:sz="4" w:space="0"/>
            </w:tcBorders>
            <w:noWrap w:val="0"/>
            <w:vAlign w:val="center"/>
          </w:tcPr>
          <w:p w14:paraId="22F004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1.72</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8FB043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建设工程项目管理规范</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2CA1E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GB/T50326-2017</w:t>
            </w:r>
          </w:p>
        </w:tc>
        <w:tc>
          <w:tcPr>
            <w:tcW w:w="1280" w:type="dxa"/>
            <w:tcBorders>
              <w:top w:val="single" w:color="auto" w:sz="4" w:space="0"/>
              <w:left w:val="single" w:color="auto" w:sz="4" w:space="0"/>
              <w:bottom w:val="single" w:color="auto" w:sz="4" w:space="0"/>
              <w:right w:val="single" w:color="auto" w:sz="12" w:space="0"/>
            </w:tcBorders>
            <w:noWrap/>
            <w:vAlign w:val="bottom"/>
          </w:tcPr>
          <w:p w14:paraId="2E41AD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r w14:paraId="7A2EC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hidden/>
        </w:trPr>
        <w:tc>
          <w:tcPr>
            <w:tcW w:w="779" w:type="dxa"/>
            <w:tcBorders>
              <w:top w:val="single" w:color="auto" w:sz="4" w:space="0"/>
              <w:left w:val="single" w:color="auto" w:sz="12" w:space="0"/>
              <w:bottom w:val="single" w:color="auto" w:sz="12" w:space="0"/>
              <w:right w:val="single" w:color="auto" w:sz="4" w:space="0"/>
            </w:tcBorders>
            <w:noWrap w:val="0"/>
            <w:vAlign w:val="center"/>
          </w:tcPr>
          <w:p w14:paraId="7C2618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1.73</w:t>
            </w:r>
          </w:p>
        </w:tc>
        <w:tc>
          <w:tcPr>
            <w:tcW w:w="5245" w:type="dxa"/>
            <w:tcBorders>
              <w:top w:val="single" w:color="auto" w:sz="4" w:space="0"/>
              <w:left w:val="single" w:color="auto" w:sz="4" w:space="0"/>
              <w:bottom w:val="single" w:color="auto" w:sz="12" w:space="0"/>
              <w:right w:val="single" w:color="auto" w:sz="4" w:space="0"/>
            </w:tcBorders>
            <w:noWrap w:val="0"/>
            <w:vAlign w:val="center"/>
          </w:tcPr>
          <w:p w14:paraId="2FCFFF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建设工程文件归档规范</w:t>
            </w:r>
          </w:p>
        </w:tc>
        <w:tc>
          <w:tcPr>
            <w:tcW w:w="1976" w:type="dxa"/>
            <w:tcBorders>
              <w:top w:val="single" w:color="auto" w:sz="4" w:space="0"/>
              <w:left w:val="single" w:color="auto" w:sz="4" w:space="0"/>
              <w:bottom w:val="single" w:color="auto" w:sz="12" w:space="0"/>
              <w:right w:val="single" w:color="auto" w:sz="4" w:space="0"/>
            </w:tcBorders>
            <w:noWrap w:val="0"/>
            <w:vAlign w:val="center"/>
          </w:tcPr>
          <w:p w14:paraId="6C8A06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r>
              <w:rPr>
                <w:rFonts w:hint="eastAsia" w:ascii="仿宋" w:hAnsi="仿宋" w:eastAsia="仿宋" w:cs="仿宋"/>
                <w:b w:val="0"/>
                <w:bCs w:val="0"/>
                <w:iCs w:val="0"/>
                <w:snapToGrid/>
                <w:vanish w:val="0"/>
                <w:spacing w:val="0"/>
                <w:kern w:val="21"/>
                <w:position w:val="0"/>
                <w:sz w:val="28"/>
                <w:szCs w:val="28"/>
                <w:lang w:bidi="ar"/>
              </w:rPr>
              <w:t>GB/T50328－2014</w:t>
            </w:r>
          </w:p>
        </w:tc>
        <w:tc>
          <w:tcPr>
            <w:tcW w:w="1280" w:type="dxa"/>
            <w:tcBorders>
              <w:top w:val="single" w:color="auto" w:sz="4" w:space="0"/>
              <w:left w:val="single" w:color="auto" w:sz="4" w:space="0"/>
              <w:bottom w:val="single" w:color="auto" w:sz="12" w:space="0"/>
              <w:right w:val="single" w:color="auto" w:sz="12" w:space="0"/>
            </w:tcBorders>
            <w:noWrap/>
            <w:vAlign w:val="bottom"/>
          </w:tcPr>
          <w:p w14:paraId="26B340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仿宋" w:hAnsi="仿宋" w:eastAsia="仿宋" w:cs="仿宋"/>
                <w:b w:val="0"/>
                <w:bCs w:val="0"/>
                <w:iCs w:val="0"/>
                <w:snapToGrid/>
                <w:vanish w:val="0"/>
                <w:spacing w:val="0"/>
                <w:kern w:val="21"/>
                <w:position w:val="0"/>
                <w:sz w:val="28"/>
                <w:szCs w:val="28"/>
                <w:lang w:bidi="ar"/>
              </w:rPr>
            </w:pPr>
          </w:p>
        </w:tc>
      </w:tr>
    </w:tbl>
    <w:p w14:paraId="55C279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93" w:name="_Toc22825"/>
      <w:bookmarkStart w:id="94" w:name="_Toc69899576"/>
      <w:bookmarkStart w:id="95" w:name="_Toc1619"/>
      <w:bookmarkStart w:id="96" w:name="_Toc69902116"/>
      <w:r>
        <w:rPr>
          <w:rFonts w:hint="eastAsia" w:ascii="仿宋" w:hAnsi="仿宋" w:eastAsia="仿宋" w:cs="仿宋"/>
          <w:b w:val="0"/>
          <w:bCs w:val="0"/>
          <w:iCs w:val="0"/>
          <w:snapToGrid/>
          <w:vanish w:val="0"/>
          <w:spacing w:val="0"/>
          <w:kern w:val="21"/>
          <w:position w:val="0"/>
          <w:sz w:val="28"/>
          <w:szCs w:val="28"/>
        </w:rPr>
        <w:t>4.4质量保修承诺</w:t>
      </w:r>
      <w:bookmarkEnd w:id="91"/>
      <w:bookmarkEnd w:id="92"/>
      <w:bookmarkEnd w:id="93"/>
      <w:bookmarkEnd w:id="94"/>
      <w:bookmarkEnd w:id="95"/>
      <w:bookmarkEnd w:id="96"/>
      <w:r>
        <w:rPr>
          <w:rFonts w:hint="eastAsia" w:ascii="仿宋" w:hAnsi="仿宋" w:eastAsia="仿宋" w:cs="仿宋"/>
          <w:b w:val="0"/>
          <w:bCs w:val="0"/>
          <w:iCs w:val="0"/>
          <w:snapToGrid/>
          <w:vanish w:val="0"/>
          <w:spacing w:val="0"/>
          <w:kern w:val="21"/>
          <w:position w:val="0"/>
          <w:sz w:val="28"/>
          <w:szCs w:val="28"/>
        </w:rPr>
        <w:tab/>
      </w:r>
    </w:p>
    <w:p w14:paraId="56A809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我公司承诺：</w:t>
      </w:r>
    </w:p>
    <w:p w14:paraId="37455B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响应招标文件中合同文本对质量保修的规定，在保修期内对由施工产生的产品质量问题，及时进行维修处理，满足设计对产品的使用要求。</w:t>
      </w:r>
    </w:p>
    <w:p w14:paraId="583567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1"/>
        <w:rPr>
          <w:rFonts w:hint="eastAsia" w:ascii="仿宋" w:hAnsi="仿宋" w:eastAsia="仿宋" w:cs="仿宋"/>
          <w:b w:val="0"/>
          <w:bCs w:val="0"/>
          <w:iCs w:val="0"/>
          <w:snapToGrid/>
          <w:vanish w:val="0"/>
          <w:spacing w:val="0"/>
          <w:kern w:val="21"/>
          <w:position w:val="0"/>
          <w:sz w:val="28"/>
          <w:szCs w:val="28"/>
        </w:rPr>
      </w:pPr>
      <w:bookmarkStart w:id="97" w:name="_Toc36645892"/>
      <w:bookmarkStart w:id="98" w:name="_Toc69902117"/>
      <w:bookmarkStart w:id="99" w:name="_Toc10700778"/>
      <w:bookmarkStart w:id="100" w:name="_Toc14178"/>
      <w:bookmarkStart w:id="101" w:name="_Toc69899577"/>
      <w:bookmarkStart w:id="102" w:name="_Toc11826"/>
      <w:r>
        <w:rPr>
          <w:rFonts w:hint="eastAsia" w:ascii="仿宋" w:hAnsi="仿宋" w:eastAsia="仿宋" w:cs="仿宋"/>
          <w:b w:val="0"/>
          <w:bCs w:val="0"/>
          <w:iCs w:val="0"/>
          <w:snapToGrid/>
          <w:vanish w:val="0"/>
          <w:spacing w:val="0"/>
          <w:kern w:val="21"/>
          <w:position w:val="0"/>
          <w:sz w:val="28"/>
          <w:szCs w:val="28"/>
        </w:rPr>
        <w:t>5、创优策划方案</w:t>
      </w:r>
      <w:bookmarkEnd w:id="97"/>
      <w:bookmarkEnd w:id="98"/>
      <w:bookmarkEnd w:id="99"/>
      <w:bookmarkEnd w:id="100"/>
      <w:bookmarkEnd w:id="101"/>
      <w:bookmarkEnd w:id="102"/>
    </w:p>
    <w:p w14:paraId="56E42B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本工程计划实现高水平达标投产，满足国家优质工程奖验评标准。因此良好的施工工艺策划和过程的工艺质量管控是工作的重点。为保证项目实施阶段的施工工艺质量，项目开展前期即进行高标准创优策划，并报监理及业主审批；项目执行过程中，技术、质量管理人员深入现场严格把控工艺质量，保证现场施工“一次成型，一次成优”。对于项目的档案管理、科技管理工作，则设立以总工代表，工程部、档案中心、专业工程公司为主的管理机构，严格按照经审批的策划执行，确保完成达标投产及创优目标。</w:t>
      </w:r>
    </w:p>
    <w:p w14:paraId="219052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03" w:name="_Toc15263"/>
      <w:bookmarkStart w:id="104" w:name="_Toc69902118"/>
      <w:bookmarkStart w:id="105" w:name="_Toc10700779"/>
      <w:bookmarkStart w:id="106" w:name="_Toc69899578"/>
      <w:bookmarkStart w:id="107" w:name="_Toc36645893"/>
      <w:bookmarkStart w:id="108" w:name="_Toc13103"/>
      <w:r>
        <w:rPr>
          <w:rFonts w:hint="eastAsia" w:ascii="仿宋" w:hAnsi="仿宋" w:eastAsia="仿宋" w:cs="仿宋"/>
          <w:b w:val="0"/>
          <w:bCs w:val="0"/>
          <w:iCs w:val="0"/>
          <w:snapToGrid/>
          <w:vanish w:val="0"/>
          <w:spacing w:val="0"/>
          <w:kern w:val="21"/>
          <w:position w:val="0"/>
          <w:sz w:val="28"/>
          <w:szCs w:val="28"/>
        </w:rPr>
        <w:t>5.1指导思想</w:t>
      </w:r>
      <w:bookmarkEnd w:id="103"/>
      <w:bookmarkEnd w:id="104"/>
      <w:bookmarkEnd w:id="105"/>
      <w:bookmarkEnd w:id="106"/>
      <w:bookmarkEnd w:id="107"/>
      <w:bookmarkEnd w:id="108"/>
    </w:p>
    <w:p w14:paraId="24615F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本着“科学规划、合理设计、严谨施工、确保质量”的创优过程指导思想，将本工程建设成为“示范型、环保型”的现代化光伏项目，创立同类型施工的标杆工程。</w:t>
      </w:r>
    </w:p>
    <w:p w14:paraId="51DEF5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以“创优”为契机，通过超前谋划、科学组织、对标管理等手段实现工程目标。</w:t>
      </w:r>
    </w:p>
    <w:p w14:paraId="34666B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09" w:name="_Toc10700780"/>
      <w:bookmarkStart w:id="110" w:name="_Toc36645894"/>
      <w:bookmarkStart w:id="111" w:name="_Toc69899579"/>
      <w:bookmarkStart w:id="112" w:name="_Toc6027"/>
      <w:bookmarkStart w:id="113" w:name="_Toc18225"/>
      <w:bookmarkStart w:id="114" w:name="_Toc69902119"/>
      <w:r>
        <w:rPr>
          <w:rFonts w:hint="eastAsia" w:ascii="仿宋" w:hAnsi="仿宋" w:eastAsia="仿宋" w:cs="仿宋"/>
          <w:b w:val="0"/>
          <w:bCs w:val="0"/>
          <w:iCs w:val="0"/>
          <w:snapToGrid/>
          <w:vanish w:val="0"/>
          <w:spacing w:val="0"/>
          <w:kern w:val="21"/>
          <w:position w:val="0"/>
          <w:sz w:val="28"/>
          <w:szCs w:val="28"/>
        </w:rPr>
        <w:t>5.2创优应具备的条件</w:t>
      </w:r>
      <w:bookmarkEnd w:id="109"/>
      <w:bookmarkEnd w:id="110"/>
      <w:bookmarkEnd w:id="111"/>
      <w:bookmarkEnd w:id="112"/>
      <w:bookmarkEnd w:id="113"/>
      <w:bookmarkEnd w:id="114"/>
    </w:p>
    <w:p w14:paraId="0EF9E7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1）工程建设应符合国家的法律、法规和有关规定。</w:t>
      </w:r>
    </w:p>
    <w:p w14:paraId="4A97DB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2）工程开工时，根据质量方针和目标，制订创优质工程的计划，并按照计划在工程中组织实施。</w:t>
      </w:r>
    </w:p>
    <w:p w14:paraId="278B98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3）工程建设期间，未发生人身死亡责任事故和工程重大质量事故，未发生重大社会影响事件。</w:t>
      </w:r>
    </w:p>
    <w:p w14:paraId="440D3A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4）工程项目管理优秀、质量管理有效，建筑单位工程优良率达到100%，观感质量综合得分率达到90%及以上；安装单位工程优良率达到100%。</w:t>
      </w:r>
    </w:p>
    <w:p w14:paraId="34648C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5）工程指标满足设计或合同保证值，且主要技术经济指标达到国内同期、同类项目先进水平。</w:t>
      </w:r>
    </w:p>
    <w:p w14:paraId="718B81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6）工程档案资料完整、准确、系统、有效，便于快捷检索。</w:t>
      </w:r>
    </w:p>
    <w:p w14:paraId="19050B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15" w:name="_Toc69902120"/>
      <w:bookmarkStart w:id="116" w:name="_Toc69899580"/>
      <w:bookmarkStart w:id="117" w:name="_Toc15518"/>
      <w:bookmarkStart w:id="118" w:name="_Toc18091"/>
      <w:bookmarkStart w:id="119" w:name="_Toc36645895"/>
      <w:bookmarkStart w:id="120" w:name="_Toc10700781"/>
      <w:r>
        <w:rPr>
          <w:rFonts w:hint="eastAsia" w:ascii="仿宋" w:hAnsi="仿宋" w:eastAsia="仿宋" w:cs="仿宋"/>
          <w:b w:val="0"/>
          <w:bCs w:val="0"/>
          <w:iCs w:val="0"/>
          <w:snapToGrid/>
          <w:vanish w:val="0"/>
          <w:spacing w:val="0"/>
          <w:kern w:val="21"/>
          <w:position w:val="0"/>
          <w:sz w:val="28"/>
          <w:szCs w:val="28"/>
        </w:rPr>
        <w:t>5.3工程创优规划</w:t>
      </w:r>
      <w:bookmarkEnd w:id="115"/>
      <w:bookmarkEnd w:id="116"/>
      <w:bookmarkEnd w:id="117"/>
      <w:bookmarkEnd w:id="118"/>
      <w:bookmarkEnd w:id="119"/>
      <w:bookmarkEnd w:id="120"/>
    </w:p>
    <w:p w14:paraId="5D1B8E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5.3.1职业安全健康和环境保护管理规划</w:t>
      </w:r>
    </w:p>
    <w:p w14:paraId="225358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安全施工实现安全事故零目标。不发生重伤及以上人身伤亡事故、不发生一般及以上火灾事故、不发生一般及以上机械设备损坏事故、不发生负同等及以上责任的重大交通事故、塌陷及水浸事故、职业卫生伤害和环境污染事故。</w:t>
      </w:r>
    </w:p>
    <w:p w14:paraId="706A35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2）文明施工实现现场布局模块化；区域管理定置化；安全设施标准化；施工过程程序化；作业行为规范化；环境协调和谐化；创建同期风电工程安全文明施工一流现场，树华能项目建设文明品牌工程。</w:t>
      </w:r>
    </w:p>
    <w:p w14:paraId="07E625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应建立健全环境保护责任制，针对施工过程或其它活动中产生的污水、施工和生活垃圾以及噪声等可能对环境造成的污染和危害，做好污染源头控制和预防，规范有毒有害废弃物处理，减少污染物的排放，实现排放符合国家和地方的环保标准。</w:t>
      </w:r>
    </w:p>
    <w:p w14:paraId="3D2EF5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5.3.2施工质量规划</w:t>
      </w:r>
    </w:p>
    <w:p w14:paraId="43A1C0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（1）建筑工程</w:t>
      </w:r>
    </w:p>
    <w:p w14:paraId="74C48E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w:t>
      </w:r>
      <w:r>
        <w:rPr>
          <w:rFonts w:hint="eastAsia" w:ascii="仿宋" w:hAnsi="仿宋" w:eastAsia="仿宋" w:cs="仿宋"/>
          <w:b w:val="0"/>
          <w:bCs w:val="0"/>
          <w:iCs w:val="0"/>
          <w:snapToGrid/>
          <w:vanish w:val="0"/>
          <w:color w:val="000000"/>
          <w:spacing w:val="0"/>
          <w:kern w:val="21"/>
          <w:position w:val="0"/>
          <w:sz w:val="28"/>
          <w:szCs w:val="28"/>
        </w:rPr>
        <w:t>工程质量合格率100%，</w:t>
      </w:r>
      <w:r>
        <w:rPr>
          <w:rFonts w:hint="eastAsia" w:ascii="仿宋" w:hAnsi="仿宋" w:eastAsia="仿宋" w:cs="仿宋"/>
          <w:b w:val="0"/>
          <w:bCs w:val="0"/>
          <w:iCs w:val="0"/>
          <w:snapToGrid/>
          <w:vanish w:val="0"/>
          <w:spacing w:val="0"/>
          <w:kern w:val="21"/>
          <w:position w:val="0"/>
          <w:sz w:val="28"/>
          <w:szCs w:val="28"/>
        </w:rPr>
        <w:t>单位工程优良率100%。</w:t>
      </w:r>
    </w:p>
    <w:p w14:paraId="239C8B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2）对混凝土进行全过程质量控制，各验收批混凝土强度评定合格率为100%。</w:t>
      </w:r>
    </w:p>
    <w:p w14:paraId="104D02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3）杜绝重大质量事故，严格控制记录性事故和一般质量事故（按分项工程计算）发生率＜1%。</w:t>
      </w:r>
    </w:p>
    <w:p w14:paraId="13EA58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4）全面消除质量通病。</w:t>
      </w:r>
    </w:p>
    <w:p w14:paraId="360098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（2）安装工程</w:t>
      </w:r>
    </w:p>
    <w:p w14:paraId="3CF4ED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color w:val="000000"/>
          <w:spacing w:val="0"/>
          <w:kern w:val="21"/>
          <w:position w:val="0"/>
          <w:sz w:val="28"/>
          <w:szCs w:val="28"/>
        </w:rPr>
      </w:pPr>
      <w:r>
        <w:rPr>
          <w:rFonts w:hint="eastAsia" w:ascii="仿宋" w:hAnsi="仿宋" w:eastAsia="仿宋" w:cs="仿宋"/>
          <w:b w:val="0"/>
          <w:bCs w:val="0"/>
          <w:iCs w:val="0"/>
          <w:snapToGrid/>
          <w:vanish w:val="0"/>
          <w:color w:val="000000"/>
          <w:spacing w:val="0"/>
          <w:kern w:val="21"/>
          <w:position w:val="0"/>
          <w:sz w:val="28"/>
          <w:szCs w:val="28"/>
        </w:rPr>
        <w:t>1）工程质量合格率100%，单位工程优良率100%。</w:t>
      </w:r>
    </w:p>
    <w:p w14:paraId="323E36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2）各种电缆的交叉、转弯和引出应有具体措施，确保敷设整齐美观，接线差错率小于3‰。</w:t>
      </w:r>
    </w:p>
    <w:p w14:paraId="635031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5.3.3工程档案资料目标</w:t>
      </w:r>
    </w:p>
    <w:p w14:paraId="0FAF38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机组全部投产后规定时间内移交竣工资料，包括工程建设依据性、管理性文件，工程勘测报告，工程设计文件，土建、水工工程文件，安装工程文件，设备文件，整套启动及试运阶段文件，工程质量监督与监理文件，验收交接文件，未完项目文件等。</w:t>
      </w:r>
    </w:p>
    <w:p w14:paraId="4208ED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2）工程档案管理与工程建设同步，确保工程文件资料的齐全、完整、准确、系统，满足正常追溯查阅、上级质监中心站监督检查和机组启动调试的需要。</w:t>
      </w:r>
    </w:p>
    <w:p w14:paraId="17E5F4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3）归档文件要按国家档案管理规定分类、组卷和编目，装帧美观，满足归档文件的质量要求。</w:t>
      </w:r>
    </w:p>
    <w:p w14:paraId="682285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4）施工阶段发生的文字记录、技术文件、验评资料、试验报告、工程总结等的归档移交件，一律采用A4（210×297mm）规格70克以上的复印纸，激光打印机打印。</w:t>
      </w:r>
    </w:p>
    <w:p w14:paraId="000DF4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为了满足申报优质工程的需要，一些能够反映工程全貌、工程特色、主体工程重要部位的质量状况、外观情况方面；能够体现主要施工方法和技术措施方面；能够展现采用的新技术、新工艺、新材料、新设备方面；以及能够表明经济、社会效益方面的摄相、照片和文字、声像资料等也要收集、整理、制备齐全。工程照相要求为5寸彩色照片，单独装订到相册中，并对照片进行详细的编码，使工程档案及竣工资料的文字与照片互见，以便于工程的查找追踪，必须填写照片名称、内容、拍摄人、拍摄时间、拍摄地点，并刻录成光盘。</w:t>
      </w:r>
    </w:p>
    <w:p w14:paraId="6D7F71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6）档案资料移交</w:t>
      </w:r>
    </w:p>
    <w:p w14:paraId="0D5DDE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经验收委员会审查后的资料，将原件扫描生成电子版两套，按合同约定向业主移交三份（原件一份，复印件二份，电子版二份）。</w:t>
      </w:r>
    </w:p>
    <w:p w14:paraId="23FAE3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21" w:name="_Toc14553"/>
      <w:bookmarkStart w:id="122" w:name="_Toc69899581"/>
      <w:bookmarkStart w:id="123" w:name="_Toc29866"/>
      <w:bookmarkStart w:id="124" w:name="_Toc36645896"/>
      <w:bookmarkStart w:id="125" w:name="_Toc69902121"/>
      <w:bookmarkStart w:id="126" w:name="_Toc10700782"/>
      <w:r>
        <w:rPr>
          <w:rFonts w:hint="eastAsia" w:ascii="仿宋" w:hAnsi="仿宋" w:eastAsia="仿宋" w:cs="仿宋"/>
          <w:b w:val="0"/>
          <w:bCs w:val="0"/>
          <w:iCs w:val="0"/>
          <w:snapToGrid/>
          <w:vanish w:val="0"/>
          <w:spacing w:val="0"/>
          <w:kern w:val="21"/>
          <w:position w:val="0"/>
          <w:sz w:val="28"/>
          <w:szCs w:val="28"/>
        </w:rPr>
        <w:t>5.4定期开展创优检查活动</w:t>
      </w:r>
      <w:bookmarkEnd w:id="121"/>
      <w:bookmarkEnd w:id="122"/>
      <w:bookmarkEnd w:id="123"/>
      <w:bookmarkEnd w:id="124"/>
      <w:bookmarkEnd w:id="125"/>
      <w:bookmarkEnd w:id="126"/>
    </w:p>
    <w:p w14:paraId="7BD48D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每月度进行一次工程创优活动检查，及时诊断体系运行中存在的问题，确保体系的符合性和有效性；邀请上级公司组织管理评审，审查和评价项目质量的实际情况，质量管理绩效和存在的问题等，确保质量管理体系持续的有效运行。</w:t>
      </w:r>
    </w:p>
    <w:p w14:paraId="78093C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日常工作注意质量检查、管理过程程序执行情况检查，实行三级监督管理制度。</w:t>
      </w:r>
    </w:p>
    <w:p w14:paraId="777D82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27" w:name="_Toc32721"/>
      <w:bookmarkStart w:id="128" w:name="_Toc69902122"/>
      <w:bookmarkStart w:id="129" w:name="_Toc39766887"/>
      <w:bookmarkStart w:id="130" w:name="_Toc69899582"/>
      <w:bookmarkStart w:id="131" w:name="_Toc7770"/>
      <w:r>
        <w:rPr>
          <w:rFonts w:hint="eastAsia" w:ascii="仿宋" w:hAnsi="仿宋" w:eastAsia="仿宋" w:cs="仿宋"/>
          <w:b w:val="0"/>
          <w:bCs w:val="0"/>
          <w:iCs w:val="0"/>
          <w:snapToGrid/>
          <w:vanish w:val="0"/>
          <w:spacing w:val="0"/>
          <w:kern w:val="21"/>
          <w:position w:val="0"/>
          <w:sz w:val="28"/>
          <w:szCs w:val="28"/>
        </w:rPr>
        <w:t>5.5工程质量施工工艺样板</w:t>
      </w:r>
      <w:bookmarkEnd w:id="127"/>
      <w:bookmarkEnd w:id="128"/>
      <w:bookmarkEnd w:id="129"/>
      <w:bookmarkEnd w:id="130"/>
      <w:bookmarkEnd w:id="131"/>
    </w:p>
    <w:p w14:paraId="75ED2C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我公司在施工方面采取“样板工程异地复制”，好的样板根据项目实际进行标准化复制，保证了项目施工质量。</w:t>
      </w:r>
    </w:p>
    <w:p w14:paraId="4DDFEA6E">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2"/>
        <w:textAlignment w:val="auto"/>
        <w:rPr>
          <w:rFonts w:hint="eastAsia" w:ascii="仿宋" w:hAnsi="仿宋" w:eastAsia="仿宋" w:cs="仿宋"/>
          <w:b w:val="0"/>
          <w:bCs w:val="0"/>
          <w:iCs w:val="0"/>
          <w:snapToGrid/>
          <w:vanish w:val="0"/>
          <w:spacing w:val="0"/>
          <w:kern w:val="21"/>
          <w:position w:val="0"/>
          <w:sz w:val="28"/>
          <w:szCs w:val="28"/>
          <w:lang w:bidi="en-US"/>
        </w:rPr>
      </w:pPr>
      <w:r>
        <w:rPr>
          <w:rFonts w:hint="eastAsia" w:ascii="仿宋" w:hAnsi="仿宋" w:eastAsia="仿宋" w:cs="仿宋"/>
          <w:b w:val="0"/>
          <w:bCs w:val="0"/>
          <w:iCs w:val="0"/>
          <w:snapToGrid/>
          <w:vanish w:val="0"/>
          <w:spacing w:val="0"/>
          <w:kern w:val="21"/>
          <w:position w:val="0"/>
          <w:sz w:val="28"/>
          <w:szCs w:val="28"/>
          <w:lang w:bidi="en-US"/>
        </w:rPr>
        <w:t>工程质量施工工艺样板详见“二、主要工程项目的施工方案、方法与技术措施”中的“4、样板引路工程”。</w:t>
      </w:r>
    </w:p>
    <w:p w14:paraId="5AD461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1"/>
        <w:rPr>
          <w:rFonts w:hint="eastAsia" w:ascii="仿宋" w:hAnsi="仿宋" w:eastAsia="仿宋" w:cs="仿宋"/>
          <w:b w:val="0"/>
          <w:bCs w:val="0"/>
          <w:iCs w:val="0"/>
          <w:snapToGrid/>
          <w:vanish w:val="0"/>
          <w:spacing w:val="0"/>
          <w:kern w:val="21"/>
          <w:position w:val="0"/>
          <w:sz w:val="28"/>
          <w:szCs w:val="28"/>
        </w:rPr>
      </w:pPr>
      <w:bookmarkStart w:id="132" w:name="_Toc69899583"/>
      <w:bookmarkStart w:id="133" w:name="_Toc10700784"/>
      <w:bookmarkStart w:id="134" w:name="_Toc69902123"/>
      <w:bookmarkStart w:id="135" w:name="_Toc17503"/>
      <w:bookmarkStart w:id="136" w:name="_Toc21296"/>
      <w:bookmarkStart w:id="137" w:name="_Toc36645897"/>
      <w:r>
        <w:rPr>
          <w:rFonts w:hint="eastAsia" w:ascii="仿宋" w:hAnsi="仿宋" w:eastAsia="仿宋" w:cs="仿宋"/>
          <w:b w:val="0"/>
          <w:bCs w:val="0"/>
          <w:iCs w:val="0"/>
          <w:snapToGrid/>
          <w:vanish w:val="0"/>
          <w:spacing w:val="0"/>
          <w:kern w:val="21"/>
          <w:position w:val="0"/>
          <w:sz w:val="28"/>
          <w:szCs w:val="28"/>
        </w:rPr>
        <w:t>6、强制性条文执行及具体操作措施</w:t>
      </w:r>
      <w:bookmarkEnd w:id="132"/>
      <w:bookmarkEnd w:id="133"/>
      <w:bookmarkEnd w:id="134"/>
      <w:bookmarkEnd w:id="135"/>
      <w:bookmarkEnd w:id="136"/>
      <w:bookmarkEnd w:id="137"/>
    </w:p>
    <w:p w14:paraId="679A59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强制性条文涉及工程各施工阶段的验收规范、安全工作规程。在工程施工过程中，贯彻执行强制性条文紧紧围绕“策划——实施——检查——记录”的程序进行。</w:t>
      </w:r>
    </w:p>
    <w:p w14:paraId="7B2C51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38" w:name="_Toc10700785"/>
      <w:bookmarkStart w:id="139" w:name="_Toc36645898"/>
      <w:bookmarkStart w:id="140" w:name="_Toc30766"/>
      <w:bookmarkStart w:id="141" w:name="_Toc1280"/>
      <w:bookmarkStart w:id="142" w:name="_Toc69902124"/>
      <w:bookmarkStart w:id="143" w:name="_Toc69899584"/>
      <w:r>
        <w:rPr>
          <w:rFonts w:hint="eastAsia" w:ascii="仿宋" w:hAnsi="仿宋" w:eastAsia="仿宋" w:cs="仿宋"/>
          <w:b w:val="0"/>
          <w:bCs w:val="0"/>
          <w:iCs w:val="0"/>
          <w:snapToGrid/>
          <w:vanish w:val="0"/>
          <w:spacing w:val="0"/>
          <w:kern w:val="21"/>
          <w:position w:val="0"/>
          <w:sz w:val="28"/>
          <w:szCs w:val="28"/>
        </w:rPr>
        <w:t>6.1强制性条文实施策划</w:t>
      </w:r>
      <w:bookmarkEnd w:id="138"/>
      <w:bookmarkEnd w:id="139"/>
      <w:bookmarkEnd w:id="140"/>
      <w:bookmarkEnd w:id="141"/>
      <w:bookmarkEnd w:id="142"/>
      <w:bookmarkEnd w:id="143"/>
    </w:p>
    <w:p w14:paraId="1D7C49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为全面落实执行2016年版《中华人民共和国工程建设标准强制性条文（电力工程部分）》、2013年版《中华人民共和国工程建设标准强制性条文（房屋建筑部分）》及现行标准中强制性条文，提高“强制性条文”的实施效果，在编制《工程施工组织设计》、《工程创优施工实施细则》、《工程安全文明施工实施细则》、各专业《作业指导书》和“施工技术交底”中应专立条款明确执行“强制性条文”的具体项目和内容。</w:t>
      </w:r>
    </w:p>
    <w:p w14:paraId="72F1B2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在工程开工之初，成立以项目经理为组长的《强制性条文实施管理规程》实施小组，并对小组活动经费及活动内容作出相应的安排。根据实施内容及工作安排，实施《强制性条文实施管理规程》计划分为三个阶段，具体为培训阶段、检查阶段、整改和总结阶段，后两个阶段在执行时可以联系在一起的同步进行。</w:t>
      </w:r>
    </w:p>
    <w:p w14:paraId="2B0BBF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强制性条文实施管理规程》副组长对项目经理的安排内容进行具体分工和细化，制定具体培训计划、培训内容、培训时间，并对培训内容进行考试，制定《强制性条文实施管理规程》实施措施、方法、检查手段，检查时间，检查内容等。</w:t>
      </w:r>
    </w:p>
    <w:p w14:paraId="53371E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outlineLvl w:val="2"/>
        <w:rPr>
          <w:rFonts w:hint="eastAsia" w:ascii="仿宋" w:hAnsi="仿宋" w:eastAsia="仿宋" w:cs="仿宋"/>
          <w:b w:val="0"/>
          <w:bCs w:val="0"/>
          <w:iCs w:val="0"/>
          <w:snapToGrid/>
          <w:vanish w:val="0"/>
          <w:spacing w:val="0"/>
          <w:kern w:val="21"/>
          <w:position w:val="0"/>
          <w:sz w:val="28"/>
          <w:szCs w:val="28"/>
        </w:rPr>
      </w:pPr>
      <w:bookmarkStart w:id="144" w:name="_Toc69902125"/>
      <w:bookmarkStart w:id="145" w:name="_Toc18477"/>
      <w:bookmarkStart w:id="146" w:name="_Toc36645899"/>
      <w:bookmarkStart w:id="147" w:name="_Toc69899585"/>
      <w:bookmarkStart w:id="148" w:name="_Toc29470"/>
      <w:bookmarkStart w:id="149" w:name="_Toc10700786"/>
      <w:r>
        <w:rPr>
          <w:rFonts w:hint="eastAsia" w:ascii="仿宋" w:hAnsi="仿宋" w:eastAsia="仿宋" w:cs="仿宋"/>
          <w:b w:val="0"/>
          <w:bCs w:val="0"/>
          <w:iCs w:val="0"/>
          <w:snapToGrid/>
          <w:vanish w:val="0"/>
          <w:spacing w:val="0"/>
          <w:kern w:val="21"/>
          <w:position w:val="0"/>
          <w:sz w:val="28"/>
          <w:szCs w:val="28"/>
        </w:rPr>
        <w:t>6.2强制性条文实施及监督检查</w:t>
      </w:r>
      <w:bookmarkEnd w:id="144"/>
      <w:bookmarkEnd w:id="145"/>
      <w:bookmarkEnd w:id="146"/>
      <w:bookmarkEnd w:id="147"/>
      <w:bookmarkEnd w:id="148"/>
      <w:bookmarkEnd w:id="149"/>
    </w:p>
    <w:p w14:paraId="3BBA37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（1）强制性条文实施</w:t>
      </w:r>
    </w:p>
    <w:p w14:paraId="450D72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强制性条文实施管理规程》是施工中必须遵守的法规性文件，因此必须严格执行。如由于施工条件，环境因素，人员素质等方面的限制，施工时违反《强制性条文实施管理规程》条文内容的情况。这种情况的出现执行下列措施：</w:t>
      </w:r>
    </w:p>
    <w:p w14:paraId="049B5B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1）施工时个别地方出现违反《强制性条文实施管理规程》规定，属偶然错误，是工人施工时偶然误差产生，或在施工过程中交叉破坏所致，出现这种情况先告知其原因，再责其改正。</w:t>
      </w:r>
    </w:p>
    <w:p w14:paraId="496EB1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由于按照传统施工方法造成违反《强制性条文实施管理规程》内容，在《强制性条文实施管理规程》中，这部分内容很多，由于科技进步，环境管理，安全文明施工管理的加强，在原材料方面限制比以前更严，这部分内容也是目前违反强条最多的地方，出现这种情况应先告知错误所在，再进行培训，反复讲述其做法的危害性，和以前执行时的差别，弄清为什么后再进行改正，最后进行改正检查。</w:t>
      </w:r>
    </w:p>
    <w:p w14:paraId="56F505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3）由于工人施工时偷工减料，明知故犯的我们先进行处罚，制定具体罚款细则，再进行整改，检查完成后，再办学习班进行再教育。</w:t>
      </w:r>
    </w:p>
    <w:p w14:paraId="05A6BF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（2）强制性条文监督检查</w:t>
      </w:r>
    </w:p>
    <w:p w14:paraId="2BF028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强制性条文监督检查的重点是检查项目部是否举办《强制性条文》学习班；各级技术人员是否熟悉和掌握相关条文规定；工程采用的材料和设备是否符合相关条文规定；编制的施工技术文件是否符合相关规定；听取、收集对《强制性条文》的建议和意见。</w:t>
      </w:r>
    </w:p>
    <w:p w14:paraId="6A5523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1）工程施工过程中，项目部应至少各组织两次强制性条文实施情况的检查，发现问题以书面形式通知进行整改、复查，并做好记录。</w:t>
      </w:r>
    </w:p>
    <w:p w14:paraId="43302B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2）各级技术负责人在审批各项技术措施或技术交底时应认真复核是否已将应执行的强制性条文内容编入文件。</w:t>
      </w:r>
    </w:p>
    <w:p w14:paraId="38B0FF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3）工程各工序交接时，应检查确认相应的强条得到实施后，才可进行交接。</w:t>
      </w:r>
    </w:p>
    <w:p w14:paraId="75FD4D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4）各级质检员、安全员在日常巡视和三级验收时，应检查各专业强制性条文执行的情况，并填写[《强制性条文》执行情况检查表]。</w:t>
      </w:r>
    </w:p>
    <w:p w14:paraId="1A50B8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val="0"/>
          <w:bCs w:val="0"/>
          <w:iCs w:val="0"/>
          <w:snapToGrid/>
          <w:vanish w:val="0"/>
          <w:spacing w:val="0"/>
          <w:kern w:val="21"/>
          <w:position w:val="0"/>
          <w:sz w:val="28"/>
          <w:szCs w:val="28"/>
        </w:rPr>
      </w:pPr>
      <w:r>
        <w:rPr>
          <w:rFonts w:hint="eastAsia" w:ascii="仿宋" w:hAnsi="仿宋" w:eastAsia="仿宋" w:cs="仿宋"/>
          <w:b w:val="0"/>
          <w:bCs w:val="0"/>
          <w:iCs w:val="0"/>
          <w:snapToGrid/>
          <w:vanish w:val="0"/>
          <w:spacing w:val="0"/>
          <w:kern w:val="21"/>
          <w:position w:val="0"/>
          <w:sz w:val="28"/>
          <w:szCs w:val="28"/>
        </w:rPr>
        <w:t>5）强制性条文实施的检查记录表格采用公司统一编制的[《强制性条文》执行情况检查表]。</w:t>
      </w:r>
    </w:p>
    <w:p w14:paraId="08C40C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val="0"/>
          <w:iCs w:val="0"/>
          <w:snapToGrid/>
          <w:vanish w:val="0"/>
          <w:spacing w:val="0"/>
          <w:kern w:val="21"/>
          <w:position w:val="0"/>
          <w:sz w:val="28"/>
          <w:szCs w:val="28"/>
        </w:rPr>
        <w:t>6）强制性条文的监督检查，由项目部或各施工队的负责人组织各级管理人员进行，项目部或施工队的质检员负责填表、签字。</w:t>
      </w:r>
      <w:bookmarkEnd w:id="11"/>
    </w:p>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A258C"/>
    <w:rsid w:val="0E544213"/>
    <w:rsid w:val="11D25459"/>
    <w:rsid w:val="135E3453"/>
    <w:rsid w:val="19667282"/>
    <w:rsid w:val="1CED474C"/>
    <w:rsid w:val="1D835DD1"/>
    <w:rsid w:val="1E0F48CD"/>
    <w:rsid w:val="1EDB2EB0"/>
    <w:rsid w:val="20DC6EAB"/>
    <w:rsid w:val="2CC53B09"/>
    <w:rsid w:val="51987867"/>
    <w:rsid w:val="540F4507"/>
    <w:rsid w:val="5D4B7401"/>
    <w:rsid w:val="69AD69C1"/>
    <w:rsid w:val="6DD32287"/>
    <w:rsid w:val="784A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line="300" w:lineRule="auto"/>
      <w:ind w:left="240" w:hanging="240"/>
      <w:jc w:val="left"/>
    </w:pPr>
    <w:rPr>
      <w:sz w:val="24"/>
      <w:szCs w:val="24"/>
    </w:rPr>
  </w:style>
  <w:style w:type="paragraph" w:styleId="3">
    <w:name w:val="Body Text"/>
    <w:basedOn w:val="1"/>
    <w:next w:val="1"/>
    <w:qFormat/>
    <w:uiPriority w:val="0"/>
    <w:pPr>
      <w:spacing w:after="120"/>
    </w:pPr>
  </w:style>
  <w:style w:type="paragraph" w:styleId="4">
    <w:name w:val="Block Text"/>
    <w:basedOn w:val="1"/>
    <w:qFormat/>
    <w:uiPriority w:val="0"/>
    <w:pPr>
      <w:spacing w:line="480" w:lineRule="exact"/>
      <w:ind w:left="1" w:right="33" w:firstLine="523" w:firstLineChars="218"/>
    </w:pPr>
    <w:rPr>
      <w:rFonts w:ascii="宋体"/>
      <w:sz w:val="24"/>
      <w:szCs w:val="24"/>
    </w:rPr>
  </w:style>
  <w:style w:type="paragraph" w:styleId="5">
    <w:name w:val="Body Text First Indent"/>
    <w:basedOn w:val="3"/>
    <w:next w:val="4"/>
    <w:qFormat/>
    <w:uiPriority w:val="0"/>
    <w:pPr>
      <w:ind w:firstLine="420" w:firstLineChars="100"/>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35314</Words>
  <Characters>36735</Characters>
  <Lines>0</Lines>
  <Paragraphs>0</Paragraphs>
  <TotalTime>26</TotalTime>
  <ScaleCrop>false</ScaleCrop>
  <LinksUpToDate>false</LinksUpToDate>
  <CharactersWithSpaces>36818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2024-11-26T13:05:00Z</dcterms:created>
  <dc:creator>Administrator</dc:creator>
  <cp:lastModifiedBy>Administrator</cp:lastModifiedBy>
  <dcterms:modified xsi:type="dcterms:W3CDTF">2024-11-28T04:59:25Z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F408F78403B04BE2AFBCCA35E25C48A8_13</vt:lpwstr>
  </property>
</Properties>
</file>